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>
        <w:t>Уважаемый родитель или опекун:</w:t>
      </w:r>
    </w:p>
    <w:p w14:paraId="12F8B526" w14:textId="30ED616B" w:rsidR="00B7400E" w:rsidRPr="00FE1C50" w:rsidRDefault="00B7400E" w:rsidP="00B7400E">
      <w:r>
        <w:t xml:space="preserve">Ваш ребенок недавно мог контактировать с человеком, больным </w:t>
      </w:r>
      <w:r>
        <w:rPr>
          <w:b/>
          <w:bCs/>
        </w:rPr>
        <w:t>стригущим лишаем</w:t>
      </w:r>
      <w:r>
        <w:t>.</w:t>
      </w:r>
      <w:r>
        <w:rPr>
          <w:b/>
          <w:bCs/>
        </w:rPr>
        <w:t xml:space="preserve"> </w:t>
      </w:r>
      <w:r>
        <w:t>Стригущий лишай – это распространенная грибковая инфекция, которая может поражать тело, ноги или череп. Он так называется из-за кольцевидной сыпи, которую он вызывает. Если у вашего ребенка стригущий лишай, он может снова ходить в школу после начала лечения.</w:t>
      </w:r>
    </w:p>
    <w:p w14:paraId="6A4A35DD" w14:textId="6C661CD8" w:rsidR="00B7400E" w:rsidRPr="00B7400E" w:rsidRDefault="000158A8" w:rsidP="00B7400E">
      <w:pPr>
        <w:pStyle w:val="Heading1"/>
      </w:pPr>
      <w:r>
        <w:t>Симптомы</w:t>
      </w:r>
    </w:p>
    <w:p w14:paraId="2A9D5C8B" w14:textId="1DBF020A" w:rsidR="003128B2" w:rsidRDefault="0004624B" w:rsidP="00B7400E">
      <w:r>
        <w:t>Стригущий лишай обычно поражает волосы, кожу или ногти. Лишай на ногах называется «нога спортсмена». В паху он называется окаймленной экземой. Он вызывает появление зудящей кольцевидной сыпи. На голове он может вызывать появление перхоти или потерю волос.</w:t>
      </w:r>
    </w:p>
    <w:p w14:paraId="193DCCAA" w14:textId="14D3CB11" w:rsidR="00B7400E" w:rsidRPr="00256A28" w:rsidRDefault="000158A8" w:rsidP="00B7400E">
      <w:pPr>
        <w:pStyle w:val="Heading1"/>
      </w:pPr>
      <w:r>
        <w:t>Распространение</w:t>
      </w:r>
    </w:p>
    <w:p w14:paraId="4382E04F" w14:textId="4CA4F9DC" w:rsidR="00B66954" w:rsidRDefault="00362ED5" w:rsidP="00567F55">
      <w:pPr>
        <w:spacing w:after="0"/>
        <w:rPr>
          <w:rStyle w:val="hardreadability"/>
        </w:rPr>
      </w:pPr>
      <w:r>
        <w:rPr>
          <w:rStyle w:val="hardreadability"/>
        </w:rPr>
        <w:t>Стригущий лишай распространяется через контакт с кожей больного человека, покрытой сыпью. Он может также распространяться через домашних животных или предметы общего пользования, такие как:</w:t>
      </w:r>
    </w:p>
    <w:p w14:paraId="02086160" w14:textId="236950B7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Расчески.</w:t>
      </w:r>
    </w:p>
    <w:p w14:paraId="2B32BAC6" w14:textId="201ACEA3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Щетки.</w:t>
      </w:r>
    </w:p>
    <w:p w14:paraId="1AF04CF9" w14:textId="1F15A91B" w:rsidR="00FE18DA" w:rsidRDefault="00FE18DA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Велосипедные шлемы.</w:t>
      </w:r>
    </w:p>
    <w:p w14:paraId="2B2C99FC" w14:textId="1EA96E03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Полотенца.</w:t>
      </w:r>
    </w:p>
    <w:p w14:paraId="1E0FB53F" w14:textId="47FFAA41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Одежду.</w:t>
      </w:r>
    </w:p>
    <w:p w14:paraId="6AA82C90" w14:textId="5563B8AE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Постельное белье.</w:t>
      </w:r>
    </w:p>
    <w:p w14:paraId="4BF3843B" w14:textId="5F8C80CC" w:rsidR="00B7400E" w:rsidRPr="00256A28" w:rsidRDefault="000158A8" w:rsidP="00B7400E">
      <w:pPr>
        <w:pStyle w:val="Heading1"/>
      </w:pPr>
      <w:r>
        <w:t>Диагностика и лечение</w:t>
      </w:r>
    </w:p>
    <w:p w14:paraId="5059BE55" w14:textId="7AB5C400" w:rsidR="00B66954" w:rsidRDefault="00C95689" w:rsidP="004B6056">
      <w:pPr>
        <w:rPr>
          <w:rStyle w:val="veryhardreadability"/>
        </w:rPr>
      </w:pPr>
      <w:r>
        <w:rPr>
          <w:rStyle w:val="hardreadability"/>
        </w:rPr>
        <w:t>Врач может диагностировать стригущий лишай на основании симптомов. Врач может назначить лечение или порекомендовать безрецептурный препарат.</w:t>
      </w:r>
    </w:p>
    <w:p w14:paraId="10724547" w14:textId="4002E261" w:rsidR="00B7400E" w:rsidRPr="00693B09" w:rsidRDefault="000158A8" w:rsidP="00B7400E">
      <w:pPr>
        <w:pStyle w:val="Heading1"/>
      </w:pPr>
      <w:r>
        <w:t>Профилактика</w:t>
      </w:r>
    </w:p>
    <w:p w14:paraId="529FDCDB" w14:textId="2A2D3388" w:rsidR="00B7400E" w:rsidRPr="0057595C" w:rsidRDefault="1F9F2307" w:rsidP="00B83B09">
      <w:pPr>
        <w:spacing w:after="0"/>
      </w:pPr>
      <w:r>
        <w:t>Для предотвращения распространения стригущего лишая:</w:t>
      </w:r>
    </w:p>
    <w:p w14:paraId="2F900440" w14:textId="2F91E293" w:rsidR="00B7400E" w:rsidRPr="0057595C" w:rsidRDefault="72A8C84F" w:rsidP="009B2F0F">
      <w:pPr>
        <w:pStyle w:val="ListParagraph"/>
        <w:numPr>
          <w:ilvl w:val="0"/>
          <w:numId w:val="1"/>
        </w:numPr>
      </w:pPr>
      <w:r>
        <w:t xml:space="preserve">Начните лечение и закрывайте участки кожи с сыпью. </w:t>
      </w:r>
    </w:p>
    <w:p w14:paraId="6B222D9C" w14:textId="4C8CCDBA" w:rsidR="00B7400E" w:rsidRPr="0057595C" w:rsidRDefault="001717B3" w:rsidP="009B2F0F">
      <w:pPr>
        <w:pStyle w:val="ListParagraph"/>
        <w:numPr>
          <w:ilvl w:val="0"/>
          <w:numId w:val="1"/>
        </w:numPr>
      </w:pPr>
      <w:r>
        <w:t xml:space="preserve">Не давайте другим людям в пользование предметы, через которые может распространяться стригущий лишай. </w:t>
      </w:r>
    </w:p>
    <w:p w14:paraId="77D005E6" w14:textId="635E4ACD" w:rsidR="00B7400E" w:rsidRPr="0057595C" w:rsidRDefault="003B2E04" w:rsidP="009B2F0F">
      <w:pPr>
        <w:pStyle w:val="ListParagraph"/>
        <w:numPr>
          <w:ilvl w:val="0"/>
          <w:numId w:val="1"/>
        </w:numPr>
      </w:pPr>
      <w:r>
        <w:t>Тщательно мойте руки после нанесения противогрибкой мази.</w:t>
      </w:r>
    </w:p>
    <w:p w14:paraId="027F513A" w14:textId="3747A13D" w:rsidR="00B7400E" w:rsidRPr="00256A28" w:rsidRDefault="00B33E49" w:rsidP="00B7400E">
      <w:pPr>
        <w:pStyle w:val="Heading1"/>
      </w:pPr>
      <w:r>
        <w:t>Узнать больше</w:t>
      </w:r>
    </w:p>
    <w:p w14:paraId="25FBA977" w14:textId="6A11CCA3" w:rsidR="000A3CBE" w:rsidRDefault="00B33E49" w:rsidP="00B7400E">
      <w:r>
        <w:t>Для получения дополнительной информации обратитесь к врачу.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0BEC" w14:textId="77777777" w:rsidR="00D13055" w:rsidRDefault="00D13055" w:rsidP="00340AC8">
      <w:r>
        <w:separator/>
      </w:r>
    </w:p>
  </w:endnote>
  <w:endnote w:type="continuationSeparator" w:id="0">
    <w:p w14:paraId="751952CE" w14:textId="77777777" w:rsidR="00D13055" w:rsidRDefault="00D13055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584E6" w14:textId="77777777" w:rsidR="005657DA" w:rsidRDefault="00565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255F50" w14:paraId="1E638B0E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D199F1" w14:textId="77777777" w:rsidR="005657DA" w:rsidRPr="005657DA" w:rsidRDefault="005657DA" w:rsidP="005657DA">
          <w:pPr>
            <w:pStyle w:val="Footer"/>
            <w:rPr>
              <w:lang w:val="en-US"/>
            </w:rPr>
          </w:pPr>
          <w:r w:rsidRPr="005657DA">
            <w:rPr>
              <w:lang w:val="en-US"/>
            </w:rPr>
            <w:t>Adapted with permission from Tacoma-Pierce County</w:t>
          </w:r>
        </w:p>
        <w:p w14:paraId="58792417" w14:textId="500B8F16" w:rsidR="00255F50" w:rsidRDefault="005657DA" w:rsidP="005657DA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3A6A62F8" w14:textId="77777777" w:rsidR="00255F50" w:rsidRDefault="00255F50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0A5C415" wp14:editId="6260163E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DA4C15" w14:textId="77777777" w:rsidR="00255F50" w:rsidRPr="003E2AFF" w:rsidRDefault="00255F50" w:rsidP="0075244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BB79" w14:textId="77777777" w:rsidR="005657DA" w:rsidRDefault="00565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C89C" w14:textId="77777777" w:rsidR="00D13055" w:rsidRDefault="00D13055" w:rsidP="00340AC8">
      <w:r>
        <w:separator/>
      </w:r>
    </w:p>
  </w:footnote>
  <w:footnote w:type="continuationSeparator" w:id="0">
    <w:p w14:paraId="5623FF80" w14:textId="77777777" w:rsidR="00D13055" w:rsidRDefault="00D13055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188D" w14:textId="77777777" w:rsidR="005657DA" w:rsidRDefault="00565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5728" w14:textId="77777777" w:rsidR="00255F50" w:rsidRDefault="00255F50" w:rsidP="00255F50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77AC960F" wp14:editId="3305B975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E58BB2" w14:textId="51E1F1BA" w:rsidR="00255F50" w:rsidRPr="00F926E7" w:rsidRDefault="00752448" w:rsidP="00255F5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752448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Стригущий лишай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7AC960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7FE58BB2" w14:textId="51E1F1BA" w:rsidR="00255F50" w:rsidRPr="00F926E7" w:rsidRDefault="00752448" w:rsidP="00255F5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752448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Стригущий лишай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2EB1" w14:textId="77777777" w:rsidR="005657DA" w:rsidRDefault="00565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2E4CF"/>
    <w:multiLevelType w:val="hybridMultilevel"/>
    <w:tmpl w:val="69E29EB2"/>
    <w:lvl w:ilvl="0" w:tplc="B754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C9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A2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A0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45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6E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06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40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0E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A479C"/>
    <w:multiLevelType w:val="hybridMultilevel"/>
    <w:tmpl w:val="F46A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229123">
    <w:abstractNumId w:val="5"/>
  </w:num>
  <w:num w:numId="2" w16cid:durableId="1051731663">
    <w:abstractNumId w:val="0"/>
  </w:num>
  <w:num w:numId="3" w16cid:durableId="270163005">
    <w:abstractNumId w:val="10"/>
  </w:num>
  <w:num w:numId="4" w16cid:durableId="1197038286">
    <w:abstractNumId w:val="4"/>
  </w:num>
  <w:num w:numId="5" w16cid:durableId="2112847129">
    <w:abstractNumId w:val="12"/>
  </w:num>
  <w:num w:numId="6" w16cid:durableId="304773676">
    <w:abstractNumId w:val="7"/>
  </w:num>
  <w:num w:numId="7" w16cid:durableId="1964143982">
    <w:abstractNumId w:val="9"/>
  </w:num>
  <w:num w:numId="8" w16cid:durableId="673803653">
    <w:abstractNumId w:val="11"/>
  </w:num>
  <w:num w:numId="9" w16cid:durableId="606932879">
    <w:abstractNumId w:val="3"/>
  </w:num>
  <w:num w:numId="10" w16cid:durableId="1121454026">
    <w:abstractNumId w:val="1"/>
  </w:num>
  <w:num w:numId="11" w16cid:durableId="1143087234">
    <w:abstractNumId w:val="2"/>
  </w:num>
  <w:num w:numId="12" w16cid:durableId="1877692042">
    <w:abstractNumId w:val="6"/>
  </w:num>
  <w:num w:numId="13" w16cid:durableId="345519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4624B"/>
    <w:rsid w:val="0005022D"/>
    <w:rsid w:val="0006732D"/>
    <w:rsid w:val="000A3CBE"/>
    <w:rsid w:val="000F720E"/>
    <w:rsid w:val="00126560"/>
    <w:rsid w:val="00133CAC"/>
    <w:rsid w:val="001717B3"/>
    <w:rsid w:val="00193C8B"/>
    <w:rsid w:val="00255F50"/>
    <w:rsid w:val="00297B8D"/>
    <w:rsid w:val="00297FBC"/>
    <w:rsid w:val="002A36B3"/>
    <w:rsid w:val="002B39AA"/>
    <w:rsid w:val="003128B2"/>
    <w:rsid w:val="003331F9"/>
    <w:rsid w:val="00340706"/>
    <w:rsid w:val="00340AC8"/>
    <w:rsid w:val="00362ED5"/>
    <w:rsid w:val="00375444"/>
    <w:rsid w:val="00377593"/>
    <w:rsid w:val="00390CF2"/>
    <w:rsid w:val="003B2E04"/>
    <w:rsid w:val="003E57E4"/>
    <w:rsid w:val="004371EF"/>
    <w:rsid w:val="00457B5C"/>
    <w:rsid w:val="004A0714"/>
    <w:rsid w:val="004B6056"/>
    <w:rsid w:val="00534E2E"/>
    <w:rsid w:val="005657DA"/>
    <w:rsid w:val="00567F55"/>
    <w:rsid w:val="005760FC"/>
    <w:rsid w:val="005919A8"/>
    <w:rsid w:val="005B29A0"/>
    <w:rsid w:val="005D493D"/>
    <w:rsid w:val="00677BEF"/>
    <w:rsid w:val="00693B09"/>
    <w:rsid w:val="006A7BC7"/>
    <w:rsid w:val="006B3928"/>
    <w:rsid w:val="006E1FAB"/>
    <w:rsid w:val="006E35A5"/>
    <w:rsid w:val="006F2FFA"/>
    <w:rsid w:val="00704441"/>
    <w:rsid w:val="007136E8"/>
    <w:rsid w:val="00752448"/>
    <w:rsid w:val="00793CEB"/>
    <w:rsid w:val="007A367B"/>
    <w:rsid w:val="007A3808"/>
    <w:rsid w:val="007D66AB"/>
    <w:rsid w:val="008000F6"/>
    <w:rsid w:val="00815C72"/>
    <w:rsid w:val="00831A89"/>
    <w:rsid w:val="008333E3"/>
    <w:rsid w:val="00833850"/>
    <w:rsid w:val="00882AAE"/>
    <w:rsid w:val="008C48B0"/>
    <w:rsid w:val="008D7E84"/>
    <w:rsid w:val="00910EBD"/>
    <w:rsid w:val="00927A04"/>
    <w:rsid w:val="00930A01"/>
    <w:rsid w:val="0096411D"/>
    <w:rsid w:val="009651A8"/>
    <w:rsid w:val="009962CE"/>
    <w:rsid w:val="009B2F0F"/>
    <w:rsid w:val="00A70FFF"/>
    <w:rsid w:val="00B33E49"/>
    <w:rsid w:val="00B66954"/>
    <w:rsid w:val="00B7400E"/>
    <w:rsid w:val="00B83B09"/>
    <w:rsid w:val="00BE236F"/>
    <w:rsid w:val="00C320B0"/>
    <w:rsid w:val="00C44BC9"/>
    <w:rsid w:val="00C62D6B"/>
    <w:rsid w:val="00C65285"/>
    <w:rsid w:val="00C72290"/>
    <w:rsid w:val="00C90A2D"/>
    <w:rsid w:val="00C95689"/>
    <w:rsid w:val="00CA6ACC"/>
    <w:rsid w:val="00CC0FCF"/>
    <w:rsid w:val="00D13055"/>
    <w:rsid w:val="00D712E1"/>
    <w:rsid w:val="00D915B9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F07E50"/>
    <w:rsid w:val="00F33F34"/>
    <w:rsid w:val="00F90D54"/>
    <w:rsid w:val="00FE18DA"/>
    <w:rsid w:val="00FE1C50"/>
    <w:rsid w:val="00FF05CD"/>
    <w:rsid w:val="00FF142F"/>
    <w:rsid w:val="00FF55E5"/>
    <w:rsid w:val="013573E6"/>
    <w:rsid w:val="02302D9D"/>
    <w:rsid w:val="047E68F9"/>
    <w:rsid w:val="13199A10"/>
    <w:rsid w:val="1674C69E"/>
    <w:rsid w:val="1F9F2307"/>
    <w:rsid w:val="2081BCC2"/>
    <w:rsid w:val="2200B369"/>
    <w:rsid w:val="374D1D74"/>
    <w:rsid w:val="376BBF51"/>
    <w:rsid w:val="3BEF9BE1"/>
    <w:rsid w:val="40CCDCF4"/>
    <w:rsid w:val="72A8C84F"/>
    <w:rsid w:val="7DE9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3CD28B-4A4B-4B01-BAF4-B83151AEB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6</cp:revision>
  <dcterms:created xsi:type="dcterms:W3CDTF">2024-07-08T17:53:00Z</dcterms:created>
  <dcterms:modified xsi:type="dcterms:W3CDTF">2024-12-18T18:42:00Z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