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0325DF">
      <w:pPr>
        <w:spacing w:before="120"/>
      </w:pPr>
      <w:r>
        <w:t>Уважаемый родитель или опекун:</w:t>
      </w:r>
    </w:p>
    <w:p w14:paraId="12F8B526" w14:textId="4A879087" w:rsidR="00B7400E" w:rsidRDefault="00B7400E" w:rsidP="00B7400E">
      <w:r>
        <w:t xml:space="preserve">Ваш ребенок недавно мог контактировать с человеком, больным </w:t>
      </w:r>
      <w:r>
        <w:rPr>
          <w:b/>
          <w:bCs/>
        </w:rPr>
        <w:t>инфекционным мононуклеозом</w:t>
      </w:r>
      <w:r>
        <w:t>, также известным как «мононуклеоз». Это болезнь, вызываемая вирусом Эпштейна-Барра.</w:t>
      </w:r>
    </w:p>
    <w:p w14:paraId="55006037" w14:textId="73F72781" w:rsidR="003E0F99" w:rsidRPr="00256A28" w:rsidRDefault="3C4D187E" w:rsidP="00B7400E">
      <w:r>
        <w:t>Дети с мононуклеозом обычно могут ходить в школу. Если ваш ребенок чувствует себя слишком плохо, чтобы участвовать в обычных занятиях, он должен оставаться дома.</w:t>
      </w:r>
    </w:p>
    <w:p w14:paraId="6A4A35DD" w14:textId="6C661CD8" w:rsidR="00B7400E" w:rsidRPr="00B7400E" w:rsidRDefault="000158A8" w:rsidP="000325DF">
      <w:pPr>
        <w:pStyle w:val="Heading1"/>
        <w:spacing w:before="240"/>
      </w:pPr>
      <w:r>
        <w:t>Симптомы</w:t>
      </w:r>
    </w:p>
    <w:p w14:paraId="463B18E2" w14:textId="6BB36BE8" w:rsidR="00B66954" w:rsidRDefault="00C570B4" w:rsidP="00B7400E">
      <w:r>
        <w:t>У маленьких детей обычно немного симптомов, или их нет вообще. У более старших детей и взрослых может быть повышенная температура, боли в горле, усталость и увеличенные лимфоузлы. Симптомы обычно сохраняются в течение 1-3 недель.</w:t>
      </w:r>
    </w:p>
    <w:p w14:paraId="193DCCAA" w14:textId="14D3CB11" w:rsidR="00B7400E" w:rsidRPr="00256A28" w:rsidRDefault="000158A8" w:rsidP="00B7400E">
      <w:pPr>
        <w:pStyle w:val="Heading1"/>
      </w:pPr>
      <w:r>
        <w:t>Распространение</w:t>
      </w:r>
    </w:p>
    <w:p w14:paraId="4382E04F" w14:textId="3E4371AB" w:rsidR="00B66954" w:rsidRDefault="00A01EF5" w:rsidP="00B7400E">
      <w:pPr>
        <w:rPr>
          <w:rStyle w:val="hardreadability"/>
        </w:rPr>
      </w:pPr>
      <w:r>
        <w:rPr>
          <w:rStyle w:val="hardreadability"/>
        </w:rPr>
        <w:t>Мононуклеоз распространяется через контакт со слюной больного человека. Контакт со слюной может возникать через поцелуи или использование общих предметов, таких как игрушки, чашки или бутылки.</w:t>
      </w:r>
    </w:p>
    <w:p w14:paraId="4BF3843B" w14:textId="5F8C80CC" w:rsidR="00B7400E" w:rsidRPr="00256A28" w:rsidRDefault="000158A8" w:rsidP="00B7400E">
      <w:pPr>
        <w:pStyle w:val="Heading1"/>
      </w:pPr>
      <w:r>
        <w:t>Диагностика и лечение</w:t>
      </w:r>
    </w:p>
    <w:p w14:paraId="5059BE55" w14:textId="62658216" w:rsidR="00B66954" w:rsidRDefault="00294B75" w:rsidP="004B6056">
      <w:pPr>
        <w:rPr>
          <w:rStyle w:val="hardreadability"/>
        </w:rPr>
      </w:pPr>
      <w:r>
        <w:rPr>
          <w:rStyle w:val="hardreadability"/>
        </w:rPr>
        <w:t>Врач может диагностировать мононуклеоз на основании симптомов. Анализ крови может подтвердить диагноз. Специфического лечения нет.</w:t>
      </w:r>
    </w:p>
    <w:p w14:paraId="08E16146" w14:textId="0A9AB020" w:rsidR="00DC5F64" w:rsidRDefault="389A9C9F" w:rsidP="004B6056">
      <w:pPr>
        <w:rPr>
          <w:rStyle w:val="veryhardreadability"/>
        </w:rPr>
      </w:pPr>
      <w:r>
        <w:rPr>
          <w:rStyle w:val="hardreadability"/>
        </w:rPr>
        <w:t>Обеспечьте ребенку покой и хороший отдых. Многие врачи рекомендуют прекратить занятия спортом на срок до 1 месяца с момента заражения. Прежде чем возобновить занятия спортом, проконсультируйтесь со своим врачом.</w:t>
      </w:r>
    </w:p>
    <w:p w14:paraId="10724547" w14:textId="0B273FBD" w:rsidR="00B7400E" w:rsidRPr="00256A28" w:rsidRDefault="000158A8" w:rsidP="00B7400E">
      <w:pPr>
        <w:pStyle w:val="Heading1"/>
      </w:pPr>
      <w:r>
        <w:t>Профилактика</w:t>
      </w:r>
    </w:p>
    <w:p w14:paraId="460E348A" w14:textId="60A44A60" w:rsidR="00B66954" w:rsidRDefault="1A8AEDA5" w:rsidP="00B7400E">
      <w:r>
        <w:t>Для контроля распространения мононуклеоза:</w:t>
      </w:r>
    </w:p>
    <w:p w14:paraId="31815D08" w14:textId="19C62682" w:rsidR="002C1BAC" w:rsidRDefault="002C1BAC" w:rsidP="002C1BAC">
      <w:pPr>
        <w:pStyle w:val="ListParagraph"/>
        <w:numPr>
          <w:ilvl w:val="0"/>
          <w:numId w:val="12"/>
        </w:numPr>
      </w:pPr>
      <w:r>
        <w:t>Часто и тщательно мойте руки теплой водой с мылом.</w:t>
      </w:r>
    </w:p>
    <w:p w14:paraId="7B3D0807" w14:textId="61C016B3" w:rsidR="008B0DA2" w:rsidRDefault="008B0DA2" w:rsidP="002C1BAC">
      <w:pPr>
        <w:pStyle w:val="ListParagraph"/>
        <w:numPr>
          <w:ilvl w:val="0"/>
          <w:numId w:val="12"/>
        </w:numPr>
      </w:pPr>
      <w:r>
        <w:t>Не пользуйтесь общими предметами, на которых может быть слюна другого человека, например, чашками, столовыми приборами и игрушками.</w:t>
      </w:r>
    </w:p>
    <w:p w14:paraId="1AEDF2E9" w14:textId="1D61AA3D" w:rsidR="008B0DA2" w:rsidRDefault="008B0DA2" w:rsidP="002C1BAC">
      <w:pPr>
        <w:pStyle w:val="ListParagraph"/>
        <w:numPr>
          <w:ilvl w:val="0"/>
          <w:numId w:val="12"/>
        </w:numPr>
      </w:pPr>
      <w:r>
        <w:t>Не целуйте детей в губы.</w:t>
      </w:r>
    </w:p>
    <w:p w14:paraId="1ADCC184" w14:textId="4FB24EBB" w:rsidR="008B0DA2" w:rsidRDefault="008B0DA2" w:rsidP="00220E72">
      <w:pPr>
        <w:pStyle w:val="ListParagraph"/>
        <w:numPr>
          <w:ilvl w:val="0"/>
          <w:numId w:val="12"/>
        </w:numPr>
      </w:pPr>
      <w:r>
        <w:t>Мойте и обрабатывайте игрушки и столовые приборы после того, как ими воспользовался каждый ребенок.</w:t>
      </w:r>
    </w:p>
    <w:p w14:paraId="027F513A" w14:textId="3747A13D" w:rsidR="00B7400E" w:rsidRPr="00256A28" w:rsidRDefault="00B33E49" w:rsidP="00B7400E">
      <w:pPr>
        <w:pStyle w:val="Heading1"/>
      </w:pPr>
      <w:r>
        <w:t>Узнать больше</w:t>
      </w:r>
    </w:p>
    <w:p w14:paraId="25FBA977" w14:textId="5F422C73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A854" w14:textId="77777777" w:rsidR="00AE1B15" w:rsidRDefault="00AE1B15" w:rsidP="00340AC8">
      <w:r>
        <w:separator/>
      </w:r>
    </w:p>
  </w:endnote>
  <w:endnote w:type="continuationSeparator" w:id="0">
    <w:p w14:paraId="276A0CF0" w14:textId="77777777" w:rsidR="00AE1B15" w:rsidRDefault="00AE1B15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F23A" w14:textId="77777777" w:rsidR="00423685" w:rsidRDefault="00423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655A2E" w14:paraId="741CB68E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ADC61E" w14:textId="77777777" w:rsidR="00423685" w:rsidRPr="00423685" w:rsidRDefault="00423685" w:rsidP="00423685">
          <w:pPr>
            <w:pStyle w:val="Footer"/>
            <w:rPr>
              <w:lang w:val="en-US"/>
            </w:rPr>
          </w:pPr>
          <w:r w:rsidRPr="00423685">
            <w:rPr>
              <w:lang w:val="en-US"/>
            </w:rPr>
            <w:t>Adapted with permission from Tacoma-Pierce County</w:t>
          </w:r>
        </w:p>
        <w:p w14:paraId="355CA02B" w14:textId="68962FBB" w:rsidR="00655A2E" w:rsidRDefault="00423685" w:rsidP="00423685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D795E20" w14:textId="77777777" w:rsidR="00655A2E" w:rsidRDefault="00655A2E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4B2C0E3" wp14:editId="489EA439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9469FD" w14:textId="77777777" w:rsidR="00655A2E" w:rsidRPr="00162F96" w:rsidRDefault="00655A2E" w:rsidP="00162F96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D29E" w14:textId="77777777" w:rsidR="00423685" w:rsidRDefault="00423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A38E" w14:textId="77777777" w:rsidR="00AE1B15" w:rsidRDefault="00AE1B15" w:rsidP="00340AC8">
      <w:r>
        <w:separator/>
      </w:r>
    </w:p>
  </w:footnote>
  <w:footnote w:type="continuationSeparator" w:id="0">
    <w:p w14:paraId="70102BA0" w14:textId="77777777" w:rsidR="00AE1B15" w:rsidRDefault="00AE1B15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8D6B" w14:textId="77777777" w:rsidR="00423685" w:rsidRDefault="00423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2FB4" w14:textId="77777777" w:rsidR="00655A2E" w:rsidRDefault="00655A2E" w:rsidP="00655A2E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0EFD2FA" wp14:editId="5B7D7857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F20918" w14:textId="18B7DC02" w:rsidR="00655A2E" w:rsidRPr="00F926E7" w:rsidRDefault="009F005F" w:rsidP="00655A2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F005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Инфекционный мононуклеоз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0EFD2F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7F20918" w14:textId="18B7DC02" w:rsidR="00655A2E" w:rsidRPr="00F926E7" w:rsidRDefault="009F005F" w:rsidP="00655A2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F005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Инфекционный мононуклеоз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C665" w14:textId="77777777" w:rsidR="00423685" w:rsidRDefault="00423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090D"/>
    <w:multiLevelType w:val="hybridMultilevel"/>
    <w:tmpl w:val="E122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1037705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25DF"/>
    <w:rsid w:val="0005022D"/>
    <w:rsid w:val="0006732D"/>
    <w:rsid w:val="000A3CBE"/>
    <w:rsid w:val="000F720E"/>
    <w:rsid w:val="0011160B"/>
    <w:rsid w:val="00133CAC"/>
    <w:rsid w:val="00162F96"/>
    <w:rsid w:val="00184693"/>
    <w:rsid w:val="00193C8B"/>
    <w:rsid w:val="001E3815"/>
    <w:rsid w:val="001F4F14"/>
    <w:rsid w:val="00220E72"/>
    <w:rsid w:val="00294B75"/>
    <w:rsid w:val="002A5843"/>
    <w:rsid w:val="002B39AA"/>
    <w:rsid w:val="002C1BAC"/>
    <w:rsid w:val="002C1D5F"/>
    <w:rsid w:val="003331F9"/>
    <w:rsid w:val="00340706"/>
    <w:rsid w:val="00340AC8"/>
    <w:rsid w:val="00375444"/>
    <w:rsid w:val="00390CF2"/>
    <w:rsid w:val="003B5749"/>
    <w:rsid w:val="003B67C7"/>
    <w:rsid w:val="003E0F99"/>
    <w:rsid w:val="003E57E4"/>
    <w:rsid w:val="00423685"/>
    <w:rsid w:val="004371EF"/>
    <w:rsid w:val="00457B5C"/>
    <w:rsid w:val="00475EB7"/>
    <w:rsid w:val="00492294"/>
    <w:rsid w:val="004A0714"/>
    <w:rsid w:val="004A2D1C"/>
    <w:rsid w:val="004B6056"/>
    <w:rsid w:val="00534E2E"/>
    <w:rsid w:val="005919A8"/>
    <w:rsid w:val="005B29A0"/>
    <w:rsid w:val="005D493D"/>
    <w:rsid w:val="005E3F61"/>
    <w:rsid w:val="00655A2E"/>
    <w:rsid w:val="00670AF6"/>
    <w:rsid w:val="00677BEF"/>
    <w:rsid w:val="006A7BC7"/>
    <w:rsid w:val="006C1B0E"/>
    <w:rsid w:val="006E1FAB"/>
    <w:rsid w:val="006E35A5"/>
    <w:rsid w:val="00704441"/>
    <w:rsid w:val="007136E8"/>
    <w:rsid w:val="00734EAB"/>
    <w:rsid w:val="007A367B"/>
    <w:rsid w:val="007A3808"/>
    <w:rsid w:val="007A58DB"/>
    <w:rsid w:val="007D66AB"/>
    <w:rsid w:val="008000F6"/>
    <w:rsid w:val="00815C72"/>
    <w:rsid w:val="00831A89"/>
    <w:rsid w:val="008333E3"/>
    <w:rsid w:val="00833850"/>
    <w:rsid w:val="00882AAE"/>
    <w:rsid w:val="008B0DA2"/>
    <w:rsid w:val="008C48B0"/>
    <w:rsid w:val="008D7E84"/>
    <w:rsid w:val="00910EBD"/>
    <w:rsid w:val="009118A8"/>
    <w:rsid w:val="00955B18"/>
    <w:rsid w:val="009651A8"/>
    <w:rsid w:val="009962CE"/>
    <w:rsid w:val="009E3995"/>
    <w:rsid w:val="009F005F"/>
    <w:rsid w:val="00A01EF5"/>
    <w:rsid w:val="00A37D4E"/>
    <w:rsid w:val="00A70FFF"/>
    <w:rsid w:val="00AE1B15"/>
    <w:rsid w:val="00B33E49"/>
    <w:rsid w:val="00B66954"/>
    <w:rsid w:val="00B7400E"/>
    <w:rsid w:val="00BE236F"/>
    <w:rsid w:val="00C216BC"/>
    <w:rsid w:val="00C320B0"/>
    <w:rsid w:val="00C570B4"/>
    <w:rsid w:val="00C62D6B"/>
    <w:rsid w:val="00C72290"/>
    <w:rsid w:val="00C90A2D"/>
    <w:rsid w:val="00CC0FCF"/>
    <w:rsid w:val="00D712E1"/>
    <w:rsid w:val="00D915B9"/>
    <w:rsid w:val="00DA0065"/>
    <w:rsid w:val="00DA0388"/>
    <w:rsid w:val="00DB7363"/>
    <w:rsid w:val="00DC5BF7"/>
    <w:rsid w:val="00DC5F64"/>
    <w:rsid w:val="00DD5A8F"/>
    <w:rsid w:val="00DD5F5F"/>
    <w:rsid w:val="00E269D7"/>
    <w:rsid w:val="00E6750C"/>
    <w:rsid w:val="00E67566"/>
    <w:rsid w:val="00E81E37"/>
    <w:rsid w:val="00E8750B"/>
    <w:rsid w:val="00F07E50"/>
    <w:rsid w:val="00F26A27"/>
    <w:rsid w:val="00F33F34"/>
    <w:rsid w:val="00FF142F"/>
    <w:rsid w:val="02DC1D95"/>
    <w:rsid w:val="1A8AEDA5"/>
    <w:rsid w:val="1D524B1C"/>
    <w:rsid w:val="324BBB83"/>
    <w:rsid w:val="342A8376"/>
    <w:rsid w:val="389A9C9F"/>
    <w:rsid w:val="3C4D187E"/>
    <w:rsid w:val="4185FB3F"/>
    <w:rsid w:val="430EC619"/>
    <w:rsid w:val="45EA7206"/>
    <w:rsid w:val="4B2EA47C"/>
    <w:rsid w:val="4CDCF0CF"/>
    <w:rsid w:val="4EFA2F88"/>
    <w:rsid w:val="65C888E7"/>
    <w:rsid w:val="6671E358"/>
    <w:rsid w:val="75AAED04"/>
    <w:rsid w:val="77A14F3D"/>
    <w:rsid w:val="7AC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67807-A338-46CA-A411-7BF53A6E8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2024-09-18T23:48:00Z</dcterms:created>
  <dcterms:modified xsi:type="dcterms:W3CDTF">2024-12-18T18:39:00Z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