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8F91" w14:textId="44627279" w:rsidR="00B7400E" w:rsidRPr="00256A28" w:rsidRDefault="00B7400E" w:rsidP="008C2EF3">
      <w:pPr>
        <w:spacing w:before="240" w:after="120" w:line="240" w:lineRule="auto"/>
        <w:contextualSpacing/>
      </w:pPr>
      <w:r>
        <w:t>Шановні батьки/опікуни!</w:t>
      </w:r>
    </w:p>
    <w:p w14:paraId="12F8B526" w14:textId="6B7C712B" w:rsidR="00B7400E" w:rsidRPr="00146594" w:rsidRDefault="000347E5" w:rsidP="008C2EF3">
      <w:pPr>
        <w:spacing w:after="120" w:line="240" w:lineRule="auto"/>
        <w:contextualSpacing/>
        <w:rPr>
          <w:b/>
          <w:bCs/>
        </w:rPr>
      </w:pPr>
      <w:r>
        <w:t>Ймовірно, що ваша дитина хворітиме на застуду кілька разів на рік. Застуда — це легка інфекція верхніх дихальних шляхів, викликана вірусом. Маленькі діти можуть хворіти на застуду 5–6 разів на рік. Дітям, хворим на застуду, зазвичай не потрібно залишатися вдома замість школи або дитячого садка, якщо в них немає підвищеної температури. Однак, якщо дитина занадто хвора, щоб брати участь у звичайних видах діяльності, вона повинна залишитися вдома.</w:t>
      </w:r>
    </w:p>
    <w:p w14:paraId="6A4A35DD" w14:textId="6C661CD8" w:rsidR="00B7400E" w:rsidRPr="00B7400E" w:rsidRDefault="000158A8" w:rsidP="008C2EF3">
      <w:pPr>
        <w:pStyle w:val="Heading1"/>
        <w:spacing w:before="120" w:line="240" w:lineRule="auto"/>
        <w:contextualSpacing/>
      </w:pPr>
      <w:r>
        <w:t>Симптоми</w:t>
      </w:r>
    </w:p>
    <w:p w14:paraId="463B18E2" w14:textId="2A125961" w:rsidR="00B66954" w:rsidRDefault="007249FE" w:rsidP="008C2EF3">
      <w:pPr>
        <w:spacing w:after="0" w:line="240" w:lineRule="auto"/>
        <w:contextualSpacing/>
      </w:pPr>
      <w:r>
        <w:t>Застуда може тривати до 2 тижнів. Її симптоми включають:</w:t>
      </w:r>
    </w:p>
    <w:p w14:paraId="2F260EF7" w14:textId="1CFBAF50" w:rsidR="007249FE" w:rsidRDefault="007249FE" w:rsidP="008C2EF3">
      <w:pPr>
        <w:pStyle w:val="ListParagraph"/>
        <w:numPr>
          <w:ilvl w:val="0"/>
          <w:numId w:val="12"/>
        </w:numPr>
        <w:spacing w:line="240" w:lineRule="auto"/>
      </w:pPr>
      <w:r>
        <w:t>нежить або закладеність носа;</w:t>
      </w:r>
    </w:p>
    <w:p w14:paraId="121F443E" w14:textId="28E65CDC" w:rsidR="007249FE" w:rsidRDefault="007249FE" w:rsidP="008C2EF3">
      <w:pPr>
        <w:pStyle w:val="ListParagraph"/>
        <w:numPr>
          <w:ilvl w:val="0"/>
          <w:numId w:val="12"/>
        </w:numPr>
        <w:spacing w:line="240" w:lineRule="auto"/>
      </w:pPr>
      <w:r>
        <w:t>кашель;</w:t>
      </w:r>
    </w:p>
    <w:p w14:paraId="161E8760" w14:textId="07AF9708" w:rsidR="007249FE" w:rsidRDefault="007249FE" w:rsidP="008C2EF3">
      <w:pPr>
        <w:pStyle w:val="ListParagraph"/>
        <w:numPr>
          <w:ilvl w:val="0"/>
          <w:numId w:val="12"/>
        </w:numPr>
        <w:spacing w:line="240" w:lineRule="auto"/>
      </w:pPr>
      <w:r>
        <w:t>чхання;</w:t>
      </w:r>
    </w:p>
    <w:p w14:paraId="53F51AA7" w14:textId="17C77ED0" w:rsidR="007249FE" w:rsidRDefault="007249FE" w:rsidP="008C2EF3">
      <w:pPr>
        <w:pStyle w:val="ListParagraph"/>
        <w:numPr>
          <w:ilvl w:val="0"/>
          <w:numId w:val="12"/>
        </w:numPr>
        <w:spacing w:line="240" w:lineRule="auto"/>
      </w:pPr>
      <w:r>
        <w:t>біль у горлі;</w:t>
      </w:r>
    </w:p>
    <w:p w14:paraId="72C0424D" w14:textId="27728ECB" w:rsidR="007249FE" w:rsidRDefault="007249FE" w:rsidP="008C2EF3">
      <w:pPr>
        <w:pStyle w:val="ListParagraph"/>
        <w:numPr>
          <w:ilvl w:val="0"/>
          <w:numId w:val="12"/>
        </w:numPr>
        <w:spacing w:line="240" w:lineRule="auto"/>
      </w:pPr>
      <w:r>
        <w:t>легку лихоманку;</w:t>
      </w:r>
    </w:p>
    <w:p w14:paraId="5E57BAEC" w14:textId="748D8893" w:rsidR="007249FE" w:rsidRDefault="007249FE" w:rsidP="008C2EF3">
      <w:pPr>
        <w:pStyle w:val="ListParagraph"/>
        <w:numPr>
          <w:ilvl w:val="0"/>
          <w:numId w:val="12"/>
        </w:numPr>
        <w:spacing w:line="240" w:lineRule="auto"/>
      </w:pPr>
      <w:r>
        <w:t>набряклі мигдалики;</w:t>
      </w:r>
    </w:p>
    <w:p w14:paraId="23891262" w14:textId="3C4AFEF4" w:rsidR="007249FE" w:rsidRDefault="00A46ABF" w:rsidP="008C2EF3">
      <w:pPr>
        <w:pStyle w:val="ListParagraph"/>
        <w:numPr>
          <w:ilvl w:val="0"/>
          <w:numId w:val="12"/>
        </w:numPr>
        <w:spacing w:line="240" w:lineRule="auto"/>
      </w:pPr>
      <w:r>
        <w:t xml:space="preserve">закладеність у вухах; </w:t>
      </w:r>
    </w:p>
    <w:p w14:paraId="17F67ED7" w14:textId="0A0524DC" w:rsidR="00023849" w:rsidRDefault="00023849" w:rsidP="008C2EF3">
      <w:pPr>
        <w:pStyle w:val="ListParagraph"/>
        <w:numPr>
          <w:ilvl w:val="0"/>
          <w:numId w:val="12"/>
        </w:numPr>
        <w:spacing w:line="240" w:lineRule="auto"/>
      </w:pPr>
      <w:r>
        <w:t>прозорий, жовтий або зелений слиз;</w:t>
      </w:r>
    </w:p>
    <w:p w14:paraId="4750C220" w14:textId="2EA10A3D" w:rsidR="00023849" w:rsidRDefault="00023849" w:rsidP="008C2EF3">
      <w:pPr>
        <w:pStyle w:val="ListParagraph"/>
        <w:numPr>
          <w:ilvl w:val="0"/>
          <w:numId w:val="12"/>
        </w:numPr>
        <w:spacing w:line="240" w:lineRule="auto"/>
      </w:pPr>
      <w:r>
        <w:t>легкі ломоту та біль;</w:t>
      </w:r>
    </w:p>
    <w:p w14:paraId="4AEAB924" w14:textId="146853D9" w:rsidR="008A29BF" w:rsidRDefault="008A29BF" w:rsidP="008C2EF3">
      <w:pPr>
        <w:pStyle w:val="ListParagraph"/>
        <w:numPr>
          <w:ilvl w:val="0"/>
          <w:numId w:val="12"/>
        </w:numPr>
        <w:spacing w:line="240" w:lineRule="auto"/>
      </w:pPr>
      <w:r>
        <w:t>легку лихоманку.</w:t>
      </w:r>
    </w:p>
    <w:p w14:paraId="193DCCAA" w14:textId="14D3CB11" w:rsidR="00B7400E" w:rsidRPr="00256A28" w:rsidRDefault="000158A8" w:rsidP="008C2EF3">
      <w:pPr>
        <w:pStyle w:val="Heading1"/>
        <w:spacing w:before="240" w:line="240" w:lineRule="auto"/>
        <w:contextualSpacing/>
      </w:pPr>
      <w:r>
        <w:t>Розповсюдження</w:t>
      </w:r>
    </w:p>
    <w:p w14:paraId="00D8A1B7" w14:textId="72553FF0" w:rsidR="00B66954" w:rsidRDefault="0099322C" w:rsidP="008C2EF3">
      <w:pPr>
        <w:spacing w:after="120" w:line="240" w:lineRule="auto"/>
        <w:contextualSpacing/>
        <w:rPr>
          <w:rStyle w:val="hardreadability"/>
        </w:rPr>
      </w:pPr>
      <w:r>
        <w:rPr>
          <w:rStyle w:val="hardreadability"/>
        </w:rPr>
        <w:t>Кашель та чхання розповсюджують віруси застуди по повітрю. Віруси застуди можуть також передаватися через руки та поверхні.</w:t>
      </w:r>
    </w:p>
    <w:p w14:paraId="4BF3843B" w14:textId="5F8C80CC" w:rsidR="00B7400E" w:rsidRPr="00256A28" w:rsidRDefault="000158A8" w:rsidP="008C2EF3">
      <w:pPr>
        <w:pStyle w:val="Heading1"/>
        <w:spacing w:before="240" w:line="240" w:lineRule="auto"/>
        <w:contextualSpacing/>
      </w:pPr>
      <w:r>
        <w:t>Діагностика та лікування</w:t>
      </w:r>
    </w:p>
    <w:p w14:paraId="5059BE55" w14:textId="0320A812" w:rsidR="00B66954" w:rsidRDefault="00E64301" w:rsidP="008C2EF3">
      <w:pPr>
        <w:spacing w:line="240" w:lineRule="auto"/>
        <w:contextualSpacing/>
        <w:rPr>
          <w:rStyle w:val="veryhardreadability"/>
        </w:rPr>
      </w:pPr>
      <w:r>
        <w:rPr>
          <w:rStyle w:val="hardreadability"/>
        </w:rPr>
        <w:t>Від звичайної застуди не існує ліків. Антибіотики не ефективні проти застуди. Для полегшення симптомів достатньо відпочивайте і пийте багато рідини.</w:t>
      </w:r>
    </w:p>
    <w:p w14:paraId="10724547" w14:textId="0B273FBD" w:rsidR="00B7400E" w:rsidRPr="00256A28" w:rsidRDefault="000158A8" w:rsidP="008C2EF3">
      <w:pPr>
        <w:pStyle w:val="Heading1"/>
        <w:spacing w:before="240" w:line="240" w:lineRule="auto"/>
        <w:contextualSpacing/>
      </w:pPr>
      <w:r>
        <w:t>Профілактика</w:t>
      </w:r>
    </w:p>
    <w:p w14:paraId="77D005E6" w14:textId="34E12B5C" w:rsidR="00B7400E" w:rsidRDefault="00F5518E" w:rsidP="008C2EF3">
      <w:pPr>
        <w:spacing w:after="0" w:line="240" w:lineRule="auto"/>
        <w:contextualSpacing/>
      </w:pPr>
      <w:r>
        <w:t>Належна гігієна — це найкращий спосіб запобігти поширенню застуди.</w:t>
      </w:r>
    </w:p>
    <w:p w14:paraId="3BC27591" w14:textId="03FC4918" w:rsidR="00F5518E" w:rsidRDefault="00F5518E" w:rsidP="008C2EF3">
      <w:pPr>
        <w:pStyle w:val="ListParagraph"/>
        <w:numPr>
          <w:ilvl w:val="0"/>
          <w:numId w:val="13"/>
        </w:numPr>
        <w:spacing w:line="240" w:lineRule="auto"/>
      </w:pPr>
      <w:r>
        <w:t>Часто й ретельно мийте руки теплою водою з милом. В використанні антибактеріального мила немає необхідності.</w:t>
      </w:r>
    </w:p>
    <w:p w14:paraId="522D6302" w14:textId="7F285BF8" w:rsidR="5F39BDE6" w:rsidRDefault="5F39BDE6" w:rsidP="008C2EF3">
      <w:pPr>
        <w:pStyle w:val="ListParagraph"/>
        <w:numPr>
          <w:ilvl w:val="0"/>
          <w:numId w:val="13"/>
        </w:numPr>
        <w:spacing w:line="240" w:lineRule="auto"/>
      </w:pPr>
      <w:r>
        <w:t>Навчіть дітей прикривати кашель і чхання ліктем або паперовою хустинкою.</w:t>
      </w:r>
    </w:p>
    <w:p w14:paraId="33CE8B4F" w14:textId="7C17345A" w:rsidR="1639347C" w:rsidRDefault="1639347C" w:rsidP="008C2EF3">
      <w:pPr>
        <w:pStyle w:val="ListParagraph"/>
        <w:numPr>
          <w:ilvl w:val="0"/>
          <w:numId w:val="13"/>
        </w:numPr>
        <w:spacing w:line="240" w:lineRule="auto"/>
      </w:pPr>
      <w:r>
        <w:t>Викидайте паперові хустинки після кожного використання.</w:t>
      </w:r>
    </w:p>
    <w:p w14:paraId="049E53A6" w14:textId="5FCF32D6" w:rsidR="498E1783" w:rsidRDefault="498E1783" w:rsidP="008C2EF3">
      <w:pPr>
        <w:pStyle w:val="ListParagraph"/>
        <w:numPr>
          <w:ilvl w:val="0"/>
          <w:numId w:val="13"/>
        </w:numPr>
        <w:spacing w:line="240" w:lineRule="auto"/>
      </w:pPr>
      <w:r>
        <w:t>Після використання хустинки мийте руки.</w:t>
      </w:r>
    </w:p>
    <w:p w14:paraId="220C466B" w14:textId="42A6729E" w:rsidR="00C565C2" w:rsidRPr="0057595C" w:rsidRDefault="00E07C49" w:rsidP="008C2EF3">
      <w:pPr>
        <w:pStyle w:val="ListParagraph"/>
        <w:numPr>
          <w:ilvl w:val="0"/>
          <w:numId w:val="13"/>
        </w:numPr>
        <w:spacing w:after="120" w:line="240" w:lineRule="auto"/>
      </w:pPr>
      <w:r>
        <w:t>Уникайте торкання очей, рота й носа.</w:t>
      </w:r>
    </w:p>
    <w:p w14:paraId="027F513A" w14:textId="3747A13D" w:rsidR="00B7400E" w:rsidRPr="00256A28" w:rsidRDefault="00B33E49" w:rsidP="008C2EF3">
      <w:pPr>
        <w:pStyle w:val="Heading1"/>
        <w:spacing w:before="240" w:line="240" w:lineRule="auto"/>
        <w:contextualSpacing/>
      </w:pPr>
      <w:r>
        <w:t>Дізнатися більше</w:t>
      </w:r>
    </w:p>
    <w:p w14:paraId="25FBA977" w14:textId="7249F491" w:rsidR="000A3CBE" w:rsidRDefault="00B33E49" w:rsidP="008C2EF3">
      <w:pPr>
        <w:spacing w:line="240" w:lineRule="auto"/>
        <w:contextualSpacing/>
      </w:pPr>
      <w:r>
        <w:t>За додатковою інформацією зверніться до лікаря.</w:t>
      </w:r>
    </w:p>
    <w:sectPr w:rsidR="000A3CBE" w:rsidSect="00910EB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29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EA73" w14:textId="77777777" w:rsidR="004F361D" w:rsidRDefault="004F361D" w:rsidP="00340AC8">
      <w:r>
        <w:separator/>
      </w:r>
    </w:p>
  </w:endnote>
  <w:endnote w:type="continuationSeparator" w:id="0">
    <w:p w14:paraId="53357270" w14:textId="77777777" w:rsidR="004F361D" w:rsidRDefault="004F361D" w:rsidP="00340AC8">
      <w:r>
        <w:continuationSeparator/>
      </w:r>
    </w:p>
  </w:endnote>
  <w:endnote w:type="continuationNotice" w:id="1">
    <w:p w14:paraId="36CE9DA6" w14:textId="77777777" w:rsidR="004F361D" w:rsidRDefault="004F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0F77" w14:textId="77777777" w:rsidR="00055139" w:rsidRDefault="0005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Look w:val="04A0" w:firstRow="1" w:lastRow="0" w:firstColumn="1" w:lastColumn="0" w:noHBand="0" w:noVBand="1"/>
    </w:tblPr>
    <w:tblGrid>
      <w:gridCol w:w="4675"/>
      <w:gridCol w:w="6305"/>
    </w:tblGrid>
    <w:tr w:rsidR="00946C00" w14:paraId="7F6FA789" w14:textId="77777777" w:rsidTr="00C47F0B">
      <w:tc>
        <w:tcPr>
          <w:tcW w:w="4675" w:type="dxa"/>
          <w:tcBorders>
            <w:top w:val="nil"/>
            <w:left w:val="nil"/>
            <w:bottom w:val="nil"/>
            <w:right w:val="nil"/>
          </w:tcBorders>
          <w:vAlign w:val="center"/>
        </w:tcPr>
        <w:p w14:paraId="27E1ECE8" w14:textId="77777777" w:rsidR="00055139" w:rsidRDefault="00055139" w:rsidP="00055139">
          <w:pPr>
            <w:pStyle w:val="Footer"/>
          </w:pPr>
          <w:r>
            <w:t>Adapted with permission from Tacoma-Pierce County</w:t>
          </w:r>
        </w:p>
        <w:p w14:paraId="09E09A09" w14:textId="214A3555" w:rsidR="00946C00" w:rsidRDefault="00055139" w:rsidP="00055139">
          <w:pPr>
            <w:pStyle w:val="Footer"/>
          </w:pPr>
          <w:r>
            <w:t>Health Department | Revised September 2024</w:t>
          </w:r>
        </w:p>
      </w:tc>
      <w:tc>
        <w:tcPr>
          <w:tcW w:w="6305" w:type="dxa"/>
          <w:tcBorders>
            <w:top w:val="nil"/>
            <w:left w:val="nil"/>
            <w:bottom w:val="nil"/>
            <w:right w:val="nil"/>
          </w:tcBorders>
        </w:tcPr>
        <w:p w14:paraId="088207BE" w14:textId="77777777" w:rsidR="00946C00" w:rsidRDefault="00946C00" w:rsidP="003E2AFF">
          <w:pPr>
            <w:pStyle w:val="Footer"/>
            <w:jc w:val="right"/>
          </w:pPr>
          <w:r>
            <w:rPr>
              <w:noProof/>
            </w:rPr>
            <w:drawing>
              <wp:inline distT="0" distB="0" distL="0" distR="0" wp14:anchorId="06EF05BE" wp14:editId="1ABBF5DC">
                <wp:extent cx="3062605" cy="534670"/>
                <wp:effectExtent l="0" t="0" r="4445" b="0"/>
                <wp:docPr id="139226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534670"/>
                        </a:xfrm>
                        <a:prstGeom prst="rect">
                          <a:avLst/>
                        </a:prstGeom>
                        <a:noFill/>
                        <a:ln>
                          <a:noFill/>
                        </a:ln>
                      </pic:spPr>
                    </pic:pic>
                  </a:graphicData>
                </a:graphic>
              </wp:inline>
            </w:drawing>
          </w:r>
        </w:p>
      </w:tc>
    </w:tr>
  </w:tbl>
  <w:p w14:paraId="797B36B7" w14:textId="77777777" w:rsidR="00946C00" w:rsidRPr="003E2AFF" w:rsidRDefault="00946C00" w:rsidP="001A196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E5CF" w14:textId="77777777" w:rsidR="00055139" w:rsidRDefault="0005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31EA" w14:textId="77777777" w:rsidR="004F361D" w:rsidRDefault="004F361D" w:rsidP="00340AC8">
      <w:r>
        <w:separator/>
      </w:r>
    </w:p>
  </w:footnote>
  <w:footnote w:type="continuationSeparator" w:id="0">
    <w:p w14:paraId="193F2472" w14:textId="77777777" w:rsidR="004F361D" w:rsidRDefault="004F361D" w:rsidP="00340AC8">
      <w:r>
        <w:continuationSeparator/>
      </w:r>
    </w:p>
  </w:footnote>
  <w:footnote w:type="continuationNotice" w:id="1">
    <w:p w14:paraId="2DA3FF52" w14:textId="77777777" w:rsidR="004F361D" w:rsidRDefault="004F3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FCF6" w14:textId="77777777" w:rsidR="00055139" w:rsidRDefault="00055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424C" w14:textId="77777777" w:rsidR="00946C00" w:rsidRDefault="00946C00" w:rsidP="00946C00">
    <w:pPr>
      <w:pStyle w:val="Header"/>
    </w:pPr>
    <w:r w:rsidRPr="004B4FD5">
      <w:rPr>
        <w:noProof/>
      </w:rPr>
      <mc:AlternateContent>
        <mc:Choice Requires="wps">
          <w:drawing>
            <wp:inline distT="0" distB="0" distL="0" distR="0" wp14:anchorId="25161116" wp14:editId="5A9A4AAA">
              <wp:extent cx="6858000" cy="707526"/>
              <wp:effectExtent l="0" t="0" r="0" b="0"/>
              <wp:docPr id="11" name="Text Box 11"/>
              <wp:cNvGraphicFramePr/>
              <a:graphic xmlns:a="http://schemas.openxmlformats.org/drawingml/2006/main">
                <a:graphicData uri="http://schemas.microsoft.com/office/word/2010/wordprocessingShape">
                  <wps:wsp>
                    <wps:cNvSpPr txBox="1"/>
                    <wps:spPr>
                      <a:xfrm>
                        <a:off x="0" y="0"/>
                        <a:ext cx="6858000" cy="707526"/>
                      </a:xfrm>
                      <a:prstGeom prst="rect">
                        <a:avLst/>
                      </a:prstGeom>
                      <a:solidFill>
                        <a:srgbClr val="8ACEEE"/>
                      </a:solidFill>
                      <a:ln w="6350">
                        <a:noFill/>
                      </a:ln>
                    </wps:spPr>
                    <wps:txbx>
                      <w:txbxContent>
                        <w:p w14:paraId="14DE0A2A" w14:textId="486702B1" w:rsidR="00946C00" w:rsidRPr="00F926E7" w:rsidRDefault="001A196F" w:rsidP="00946C00">
                          <w:pPr>
                            <w:spacing w:after="0" w:line="240" w:lineRule="auto"/>
                            <w:rPr>
                              <w:b/>
                              <w:bCs/>
                              <w:color w:val="FFFFFF" w:themeColor="background1"/>
                              <w:sz w:val="72"/>
                              <w:szCs w:val="72"/>
                            </w:rPr>
                          </w:pPr>
                          <w:r w:rsidRPr="001A196F">
                            <w:rPr>
                              <w:b/>
                              <w:bCs/>
                              <w:color w:val="FFFFFF" w:themeColor="background1"/>
                              <w:sz w:val="72"/>
                              <w:szCs w:val="72"/>
                            </w:rPr>
                            <w:t>Звичайна застуда</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inline>
          </w:drawing>
        </mc:Choice>
        <mc:Fallback>
          <w:pict>
            <v:shapetype w14:anchorId="25161116" id="_x0000_t202" coordsize="21600,21600" o:spt="202" path="m,l,21600r21600,l21600,xe">
              <v:stroke joinstyle="miter"/>
              <v:path gradientshapeok="t" o:connecttype="rect"/>
            </v:shapetype>
            <v:shape id="Text Box 11" o:spid="_x0000_s1026" type="#_x0000_t202" style="width:540pt;height:5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" fillcolor="#8aceee" stroked="f" strokeweight=".5pt">
              <v:textbox inset=",7.2pt,,7.2pt">
                <w:txbxContent>
                  <w:p w14:paraId="14DE0A2A" w14:textId="486702B1" w:rsidR="00946C00" w:rsidRPr="00F926E7" w:rsidRDefault="001A196F" w:rsidP="00946C00">
                    <w:pPr>
                      <w:spacing w:after="0" w:line="240" w:lineRule="auto"/>
                      <w:rPr>
                        <w:b/>
                        <w:bCs/>
                        <w:color w:val="FFFFFF" w:themeColor="background1"/>
                        <w:sz w:val="72"/>
                        <w:szCs w:val="72"/>
                      </w:rPr>
                    </w:pPr>
                    <w:r w:rsidRPr="001A196F">
                      <w:rPr>
                        <w:b/>
                        <w:bCs/>
                        <w:color w:val="FFFFFF" w:themeColor="background1"/>
                        <w:sz w:val="72"/>
                        <w:szCs w:val="72"/>
                      </w:rPr>
                      <w:t>Звичайна застуда</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3FB1" w14:textId="77777777" w:rsidR="00055139" w:rsidRDefault="0005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4C6"/>
    <w:multiLevelType w:val="hybridMultilevel"/>
    <w:tmpl w:val="D2FE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6515C"/>
    <w:multiLevelType w:val="hybridMultilevel"/>
    <w:tmpl w:val="251E7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12A2"/>
    <w:multiLevelType w:val="hybridMultilevel"/>
    <w:tmpl w:val="F7A0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F4DAC"/>
    <w:multiLevelType w:val="hybridMultilevel"/>
    <w:tmpl w:val="14B6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F4592"/>
    <w:multiLevelType w:val="hybridMultilevel"/>
    <w:tmpl w:val="8894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B54504"/>
    <w:multiLevelType w:val="hybridMultilevel"/>
    <w:tmpl w:val="CC9E8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62724"/>
    <w:multiLevelType w:val="hybridMultilevel"/>
    <w:tmpl w:val="1FE619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6643D7"/>
    <w:multiLevelType w:val="hybridMultilevel"/>
    <w:tmpl w:val="A6E4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512D4"/>
    <w:multiLevelType w:val="hybridMultilevel"/>
    <w:tmpl w:val="1C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F5733"/>
    <w:multiLevelType w:val="hybridMultilevel"/>
    <w:tmpl w:val="F3A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047BD"/>
    <w:multiLevelType w:val="hybridMultilevel"/>
    <w:tmpl w:val="1FE61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92F93"/>
    <w:multiLevelType w:val="hybridMultilevel"/>
    <w:tmpl w:val="86A01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83178"/>
    <w:multiLevelType w:val="hybridMultilevel"/>
    <w:tmpl w:val="0BD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731663">
    <w:abstractNumId w:val="1"/>
  </w:num>
  <w:num w:numId="2" w16cid:durableId="270163005">
    <w:abstractNumId w:val="10"/>
  </w:num>
  <w:num w:numId="3" w16cid:durableId="1197038286">
    <w:abstractNumId w:val="6"/>
  </w:num>
  <w:num w:numId="4" w16cid:durableId="2112847129">
    <w:abstractNumId w:val="12"/>
  </w:num>
  <w:num w:numId="5" w16cid:durableId="304773676">
    <w:abstractNumId w:val="8"/>
  </w:num>
  <w:num w:numId="6" w16cid:durableId="1964143982">
    <w:abstractNumId w:val="9"/>
  </w:num>
  <w:num w:numId="7" w16cid:durableId="673803653">
    <w:abstractNumId w:val="11"/>
  </w:num>
  <w:num w:numId="8" w16cid:durableId="606932879">
    <w:abstractNumId w:val="5"/>
  </w:num>
  <w:num w:numId="9" w16cid:durableId="1121454026">
    <w:abstractNumId w:val="3"/>
  </w:num>
  <w:num w:numId="10" w16cid:durableId="1143087234">
    <w:abstractNumId w:val="4"/>
  </w:num>
  <w:num w:numId="11" w16cid:durableId="1877692042">
    <w:abstractNumId w:val="7"/>
  </w:num>
  <w:num w:numId="12" w16cid:durableId="1410537886">
    <w:abstractNumId w:val="0"/>
  </w:num>
  <w:num w:numId="13" w16cid:durableId="60241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0E"/>
    <w:rsid w:val="00012607"/>
    <w:rsid w:val="000158A8"/>
    <w:rsid w:val="00023849"/>
    <w:rsid w:val="000347E5"/>
    <w:rsid w:val="00040EAB"/>
    <w:rsid w:val="0005022D"/>
    <w:rsid w:val="00055139"/>
    <w:rsid w:val="0006732D"/>
    <w:rsid w:val="000A3CBE"/>
    <w:rsid w:val="000F720E"/>
    <w:rsid w:val="00133CAC"/>
    <w:rsid w:val="00146594"/>
    <w:rsid w:val="00175D82"/>
    <w:rsid w:val="00193C8B"/>
    <w:rsid w:val="001A196F"/>
    <w:rsid w:val="002A746E"/>
    <w:rsid w:val="002B2145"/>
    <w:rsid w:val="002B39AA"/>
    <w:rsid w:val="002F79CF"/>
    <w:rsid w:val="00321139"/>
    <w:rsid w:val="00321D7F"/>
    <w:rsid w:val="003331F9"/>
    <w:rsid w:val="00340706"/>
    <w:rsid w:val="00340AC8"/>
    <w:rsid w:val="00375444"/>
    <w:rsid w:val="00380199"/>
    <w:rsid w:val="00390CF2"/>
    <w:rsid w:val="003D15AD"/>
    <w:rsid w:val="003E57E4"/>
    <w:rsid w:val="00417681"/>
    <w:rsid w:val="0042087F"/>
    <w:rsid w:val="004371EF"/>
    <w:rsid w:val="00457B5C"/>
    <w:rsid w:val="004A0714"/>
    <w:rsid w:val="004B6056"/>
    <w:rsid w:val="004F361D"/>
    <w:rsid w:val="00517AA1"/>
    <w:rsid w:val="00534E2E"/>
    <w:rsid w:val="005919A8"/>
    <w:rsid w:val="005B29A0"/>
    <w:rsid w:val="005D493D"/>
    <w:rsid w:val="00656012"/>
    <w:rsid w:val="00677BEF"/>
    <w:rsid w:val="00681ACE"/>
    <w:rsid w:val="006A7BC7"/>
    <w:rsid w:val="006B5071"/>
    <w:rsid w:val="006C00A5"/>
    <w:rsid w:val="006E1FAB"/>
    <w:rsid w:val="006E35A5"/>
    <w:rsid w:val="00704441"/>
    <w:rsid w:val="007136E8"/>
    <w:rsid w:val="007249FE"/>
    <w:rsid w:val="007A367B"/>
    <w:rsid w:val="007A3808"/>
    <w:rsid w:val="007D66AB"/>
    <w:rsid w:val="008000F6"/>
    <w:rsid w:val="008014E4"/>
    <w:rsid w:val="00810E93"/>
    <w:rsid w:val="00815C72"/>
    <w:rsid w:val="00831A89"/>
    <w:rsid w:val="008333E3"/>
    <w:rsid w:val="00833850"/>
    <w:rsid w:val="008513BF"/>
    <w:rsid w:val="00882AAE"/>
    <w:rsid w:val="008A29BF"/>
    <w:rsid w:val="008C2EF3"/>
    <w:rsid w:val="008C48B0"/>
    <w:rsid w:val="008D7E84"/>
    <w:rsid w:val="00910EBD"/>
    <w:rsid w:val="009137FB"/>
    <w:rsid w:val="00946C00"/>
    <w:rsid w:val="009651A8"/>
    <w:rsid w:val="00970EA6"/>
    <w:rsid w:val="0099322C"/>
    <w:rsid w:val="009962CE"/>
    <w:rsid w:val="00A46ABF"/>
    <w:rsid w:val="00A70FFF"/>
    <w:rsid w:val="00B33E49"/>
    <w:rsid w:val="00B66954"/>
    <w:rsid w:val="00B7400E"/>
    <w:rsid w:val="00BA587C"/>
    <w:rsid w:val="00BE236F"/>
    <w:rsid w:val="00C320B0"/>
    <w:rsid w:val="00C565C2"/>
    <w:rsid w:val="00C61F91"/>
    <w:rsid w:val="00C62D6B"/>
    <w:rsid w:val="00C72290"/>
    <w:rsid w:val="00C844ED"/>
    <w:rsid w:val="00C90A2D"/>
    <w:rsid w:val="00CC0FCF"/>
    <w:rsid w:val="00D6654A"/>
    <w:rsid w:val="00D712E1"/>
    <w:rsid w:val="00D915B9"/>
    <w:rsid w:val="00DA0065"/>
    <w:rsid w:val="00DA0388"/>
    <w:rsid w:val="00DB7363"/>
    <w:rsid w:val="00DC5BF7"/>
    <w:rsid w:val="00DD5F5F"/>
    <w:rsid w:val="00E07C49"/>
    <w:rsid w:val="00E64301"/>
    <w:rsid w:val="00E6750C"/>
    <w:rsid w:val="00E67566"/>
    <w:rsid w:val="00E81E37"/>
    <w:rsid w:val="00E8750B"/>
    <w:rsid w:val="00EA2AE4"/>
    <w:rsid w:val="00EE6CA4"/>
    <w:rsid w:val="00EF7779"/>
    <w:rsid w:val="00F07E50"/>
    <w:rsid w:val="00F33F34"/>
    <w:rsid w:val="00F5518E"/>
    <w:rsid w:val="00F65DB0"/>
    <w:rsid w:val="00FF142F"/>
    <w:rsid w:val="0AF075E2"/>
    <w:rsid w:val="0B0B0AD5"/>
    <w:rsid w:val="0EF4026E"/>
    <w:rsid w:val="1555C6FD"/>
    <w:rsid w:val="156A1EA1"/>
    <w:rsid w:val="1639347C"/>
    <w:rsid w:val="22CC29E9"/>
    <w:rsid w:val="23345BF5"/>
    <w:rsid w:val="2BA6216A"/>
    <w:rsid w:val="3ED898D9"/>
    <w:rsid w:val="48403CB9"/>
    <w:rsid w:val="498E1783"/>
    <w:rsid w:val="4AAE624A"/>
    <w:rsid w:val="565F7845"/>
    <w:rsid w:val="59FB096B"/>
    <w:rsid w:val="5F39BDE6"/>
    <w:rsid w:val="5F614167"/>
    <w:rsid w:val="61FA1E98"/>
    <w:rsid w:val="6BF86FAA"/>
    <w:rsid w:val="70D4F9F8"/>
    <w:rsid w:val="73C1FB63"/>
    <w:rsid w:val="772DB9C4"/>
    <w:rsid w:val="7F0F2B86"/>
    <w:rsid w:val="7F7C73C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6FBA"/>
  <w15:chartTrackingRefBased/>
  <w15:docId w15:val="{226AEAEE-6BED-4C22-B753-A6DFC93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CE"/>
    <w:pPr>
      <w:spacing w:after="240" w:line="264" w:lineRule="auto"/>
    </w:pPr>
  </w:style>
  <w:style w:type="paragraph" w:styleId="Heading1">
    <w:name w:val="heading 1"/>
    <w:basedOn w:val="Normal"/>
    <w:next w:val="Normal"/>
    <w:link w:val="Heading1Char"/>
    <w:uiPriority w:val="9"/>
    <w:qFormat/>
    <w:rsid w:val="00B7400E"/>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B7400E"/>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B7400E"/>
    <w:pPr>
      <w:keepNext/>
      <w:keepLines/>
      <w:spacing w:before="240" w:after="0"/>
      <w:outlineLvl w:val="2"/>
    </w:pPr>
    <w:rPr>
      <w:rFonts w:asciiTheme="majorHAnsi" w:eastAsiaTheme="majorEastAsia" w:hAnsiTheme="majorHAnsi"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EF"/>
  </w:style>
  <w:style w:type="paragraph" w:styleId="Footer">
    <w:name w:val="footer"/>
    <w:basedOn w:val="Normal"/>
    <w:link w:val="FooterChar"/>
    <w:uiPriority w:val="99"/>
    <w:unhideWhenUsed/>
    <w:qFormat/>
    <w:rsid w:val="007D66AB"/>
    <w:pPr>
      <w:tabs>
        <w:tab w:val="right" w:pos="10800"/>
      </w:tabs>
      <w:spacing w:after="0" w:line="240" w:lineRule="auto"/>
    </w:pPr>
    <w:rPr>
      <w:sz w:val="18"/>
      <w:szCs w:val="18"/>
    </w:rPr>
  </w:style>
  <w:style w:type="character" w:customStyle="1" w:styleId="FooterChar">
    <w:name w:val="Footer Char"/>
    <w:basedOn w:val="DefaultParagraphFont"/>
    <w:link w:val="Footer"/>
    <w:uiPriority w:val="99"/>
    <w:rsid w:val="007D66AB"/>
    <w:rPr>
      <w:sz w:val="18"/>
      <w:szCs w:val="18"/>
    </w:rPr>
  </w:style>
  <w:style w:type="table" w:styleId="TableGrid">
    <w:name w:val="Table Grid"/>
    <w:basedOn w:val="TableNormal"/>
    <w:uiPriority w:val="39"/>
    <w:rsid w:val="00F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AC8"/>
    <w:pPr>
      <w:spacing w:after="0" w:line="264" w:lineRule="auto"/>
    </w:pPr>
  </w:style>
  <w:style w:type="character" w:customStyle="1" w:styleId="Heading1Char">
    <w:name w:val="Heading 1 Char"/>
    <w:basedOn w:val="DefaultParagraphFont"/>
    <w:link w:val="Heading1"/>
    <w:uiPriority w:val="9"/>
    <w:rsid w:val="00B7400E"/>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B7400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B7400E"/>
    <w:rPr>
      <w:rFonts w:asciiTheme="majorHAnsi" w:eastAsiaTheme="majorEastAsia" w:hAnsiTheme="majorHAnsi" w:cstheme="majorBidi"/>
      <w:b/>
      <w:bCs/>
      <w:szCs w:val="24"/>
    </w:rPr>
  </w:style>
  <w:style w:type="paragraph" w:styleId="ListParagraph">
    <w:name w:val="List Paragraph"/>
    <w:basedOn w:val="Normal"/>
    <w:uiPriority w:val="34"/>
    <w:qFormat/>
    <w:rsid w:val="00340AC8"/>
    <w:pPr>
      <w:ind w:left="720"/>
      <w:contextualSpacing/>
    </w:pPr>
  </w:style>
  <w:style w:type="paragraph" w:styleId="Title">
    <w:name w:val="Title"/>
    <w:basedOn w:val="Normal"/>
    <w:next w:val="Normal"/>
    <w:link w:val="TitleChar"/>
    <w:uiPriority w:val="10"/>
    <w:qFormat/>
    <w:rsid w:val="009962CE"/>
    <w:pPr>
      <w:spacing w:after="0" w:line="240" w:lineRule="auto"/>
    </w:pPr>
    <w:rPr>
      <w:rFonts w:asciiTheme="majorHAnsi" w:eastAsiaTheme="majorEastAsia" w:hAnsiTheme="majorHAnsi" w:cstheme="majorHAnsi"/>
      <w:b/>
      <w:bCs/>
      <w:kern w:val="28"/>
      <w:sz w:val="48"/>
      <w:szCs w:val="48"/>
    </w:rPr>
  </w:style>
  <w:style w:type="character" w:customStyle="1" w:styleId="TitleChar">
    <w:name w:val="Title Char"/>
    <w:basedOn w:val="DefaultParagraphFont"/>
    <w:link w:val="Title"/>
    <w:uiPriority w:val="10"/>
    <w:rsid w:val="009962CE"/>
    <w:rPr>
      <w:rFonts w:asciiTheme="majorHAnsi" w:eastAsiaTheme="majorEastAsia" w:hAnsiTheme="majorHAnsi" w:cstheme="majorHAnsi"/>
      <w:b/>
      <w:bCs/>
      <w:kern w:val="28"/>
      <w:sz w:val="48"/>
      <w:szCs w:val="48"/>
    </w:rPr>
  </w:style>
  <w:style w:type="paragraph" w:styleId="Subtitle">
    <w:name w:val="Subtitle"/>
    <w:basedOn w:val="Normal"/>
    <w:next w:val="Normal"/>
    <w:link w:val="SubtitleChar"/>
    <w:uiPriority w:val="11"/>
    <w:qFormat/>
    <w:rsid w:val="009962CE"/>
    <w:pPr>
      <w:numPr>
        <w:ilvl w:val="1"/>
      </w:numPr>
      <w:spacing w:line="240" w:lineRule="auto"/>
    </w:pPr>
    <w:rPr>
      <w:rFonts w:eastAsiaTheme="minorEastAsia"/>
      <w:b/>
      <w:bCs/>
      <w:i/>
      <w:iCs/>
      <w:sz w:val="36"/>
      <w:szCs w:val="36"/>
    </w:rPr>
  </w:style>
  <w:style w:type="character" w:customStyle="1" w:styleId="SubtitleChar">
    <w:name w:val="Subtitle Char"/>
    <w:basedOn w:val="DefaultParagraphFont"/>
    <w:link w:val="Subtitle"/>
    <w:uiPriority w:val="11"/>
    <w:rsid w:val="009962CE"/>
    <w:rPr>
      <w:rFonts w:eastAsiaTheme="minorEastAsia"/>
      <w:b/>
      <w:bCs/>
      <w:i/>
      <w:iCs/>
      <w:sz w:val="36"/>
      <w:szCs w:val="36"/>
    </w:rPr>
  </w:style>
  <w:style w:type="character" w:styleId="Hyperlink">
    <w:name w:val="Hyperlink"/>
    <w:basedOn w:val="DefaultParagraphFont"/>
    <w:uiPriority w:val="99"/>
    <w:unhideWhenUsed/>
    <w:rsid w:val="009651A8"/>
    <w:rPr>
      <w:color w:val="0563C1" w:themeColor="hyperlink"/>
      <w:u w:val="single"/>
    </w:rPr>
  </w:style>
  <w:style w:type="character" w:styleId="UnresolvedMention">
    <w:name w:val="Unresolved Mention"/>
    <w:basedOn w:val="DefaultParagraphFont"/>
    <w:uiPriority w:val="99"/>
    <w:semiHidden/>
    <w:unhideWhenUsed/>
    <w:rsid w:val="009651A8"/>
    <w:rPr>
      <w:color w:val="605E5C"/>
      <w:shd w:val="clear" w:color="auto" w:fill="E1DFDD"/>
    </w:rPr>
  </w:style>
  <w:style w:type="character" w:styleId="FollowedHyperlink">
    <w:name w:val="FollowedHyperlink"/>
    <w:basedOn w:val="DefaultParagraphFont"/>
    <w:uiPriority w:val="99"/>
    <w:semiHidden/>
    <w:unhideWhenUsed/>
    <w:rsid w:val="00C90A2D"/>
    <w:rPr>
      <w:color w:val="800080" w:themeColor="followedHyperlink"/>
      <w:u w:val="single"/>
    </w:rPr>
  </w:style>
  <w:style w:type="paragraph" w:styleId="BodyTextIndent2">
    <w:name w:val="Body Text Indent 2"/>
    <w:basedOn w:val="Normal"/>
    <w:link w:val="BodyTextIndent2Char"/>
    <w:rsid w:val="00B7400E"/>
    <w:pPr>
      <w:spacing w:after="120" w:line="480" w:lineRule="auto"/>
      <w:ind w:left="360"/>
    </w:pPr>
    <w:rPr>
      <w:rFonts w:ascii="Calibri" w:hAnsi="Calibri"/>
      <w:kern w:val="0"/>
      <w:szCs w:val="24"/>
      <w14:ligatures w14:val="none"/>
    </w:rPr>
  </w:style>
  <w:style w:type="character" w:customStyle="1" w:styleId="BodyTextIndent2Char">
    <w:name w:val="Body Text Indent 2 Char"/>
    <w:basedOn w:val="DefaultParagraphFont"/>
    <w:link w:val="BodyTextIndent2"/>
    <w:rsid w:val="00B7400E"/>
    <w:rPr>
      <w:rFonts w:ascii="Calibri" w:hAnsi="Calibri"/>
      <w:kern w:val="0"/>
      <w:szCs w:val="24"/>
      <w14:ligatures w14:val="none"/>
    </w:rPr>
  </w:style>
  <w:style w:type="character" w:customStyle="1" w:styleId="hardreadability">
    <w:name w:val="hardreadability"/>
    <w:basedOn w:val="DefaultParagraphFont"/>
    <w:rsid w:val="00B7400E"/>
  </w:style>
  <w:style w:type="character" w:customStyle="1" w:styleId="passivevoice">
    <w:name w:val="passivevoice"/>
    <w:basedOn w:val="DefaultParagraphFont"/>
    <w:rsid w:val="00B7400E"/>
  </w:style>
  <w:style w:type="character" w:customStyle="1" w:styleId="veryhardreadability">
    <w:name w:val="veryhardreadability"/>
    <w:basedOn w:val="DefaultParagraphFont"/>
    <w:rsid w:val="00B7400E"/>
  </w:style>
  <w:style w:type="paragraph" w:styleId="Revision">
    <w:name w:val="Revision"/>
    <w:hidden/>
    <w:uiPriority w:val="99"/>
    <w:semiHidden/>
    <w:rsid w:val="00B74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94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cott\Desktop\Spartan%20template.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563C1"/>
      </a:hlink>
      <a:folHlink>
        <a:srgbClr val="800080"/>
      </a:folHlink>
    </a:clrScheme>
    <a:fontScheme name="Health Departme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F5EA7ACD273448935128C16A6E0E0" ma:contentTypeVersion="20" ma:contentTypeDescription="Create a new document." ma:contentTypeScope="" ma:versionID="af36c3beda7204ae0eb83a745c854fa7">
  <xsd:schema xmlns:xsd="http://www.w3.org/2001/XMLSchema" xmlns:xs="http://www.w3.org/2001/XMLSchema" xmlns:p="http://schemas.microsoft.com/office/2006/metadata/properties" xmlns:ns2="668062d1-4f3c-4837-9397-0485a51bf3ac" xmlns:ns3="fee1e7b4-3575-4d14-a81d-acd73d34f996" targetNamespace="http://schemas.microsoft.com/office/2006/metadata/properties" ma:root="true" ma:fieldsID="59981ce80625342b540f40dead9f3ed8" ns2:_="" ns3:_="">
    <xsd:import namespace="668062d1-4f3c-4837-9397-0485a51bf3ac"/>
    <xsd:import namespace="fee1e7b4-3575-4d14-a81d-acd73d34f9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062d1-4f3c-4837-9397-0485a51bf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e1e7b4-3575-4d14-a81d-acd73d34f996"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3bfcbb07-5257-4f07-bf70-fbec4b954f49}" ma:internalName="TaxCatchAll" ma:readOnly="false" ma:showField="CatchAllData" ma:web="fee1e7b4-3575-4d14-a81d-acd73d34f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8062d1-4f3c-4837-9397-0485a51bf3ac">
      <Terms xmlns="http://schemas.microsoft.com/office/infopath/2007/PartnerControls"/>
    </lcf76f155ced4ddcb4097134ff3c332f>
    <Date xmlns="668062d1-4f3c-4837-9397-0485a51bf3ac" xsi:nil="true"/>
    <TaxCatchAll xmlns="fee1e7b4-3575-4d14-a81d-acd73d34f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B63B-4BA0-4B81-BA3F-6D2153DA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062d1-4f3c-4837-9397-0485a51bf3ac"/>
    <ds:schemaRef ds:uri="fee1e7b4-3575-4d14-a81d-acd73d34f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42A91-677F-464B-A893-FA3AE46D1B6A}">
  <ds:schemaRefs>
    <ds:schemaRef ds:uri="http://schemas.microsoft.com/sharepoint/v3/contenttype/forms"/>
  </ds:schemaRefs>
</ds:datastoreItem>
</file>

<file path=customXml/itemProps3.xml><?xml version="1.0" encoding="utf-8"?>
<ds:datastoreItem xmlns:ds="http://schemas.openxmlformats.org/officeDocument/2006/customXml" ds:itemID="{46AC72A8-1046-4872-B417-95E7CB33D41E}">
  <ds:schemaRefs>
    <ds:schemaRef ds:uri="http://schemas.microsoft.com/office/2006/metadata/properties"/>
    <ds:schemaRef ds:uri="http://schemas.microsoft.com/office/infopath/2007/PartnerControls"/>
    <ds:schemaRef ds:uri="668062d1-4f3c-4837-9397-0485a51bf3ac"/>
    <ds:schemaRef ds:uri="fee1e7b4-3575-4d14-a81d-acd73d34f996"/>
  </ds:schemaRefs>
</ds:datastoreItem>
</file>

<file path=customXml/itemProps4.xml><?xml version="1.0" encoding="utf-8"?>
<ds:datastoreItem xmlns:ds="http://schemas.openxmlformats.org/officeDocument/2006/customXml" ds:itemID="{65E8389F-9F09-4AC0-A8FC-6479E95F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Spartan template</Template>
  <TotalTime>4</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Emily Holloway</cp:lastModifiedBy>
  <cp:revision>7</cp:revision>
  <dcterms:created xsi:type="dcterms:W3CDTF">2024-07-08T17:53:00Z</dcterms:created>
  <dcterms:modified xsi:type="dcterms:W3CDTF">2024-12-18T00:47:00Z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0x01010068DF5EA7ACD273448935128C16A6E0E0</vt:lpwstr>
  </property>
  <property fmtid="{D5CDD505-2E9C-101B-9397-08002B2CF9AE}" pid="3" name="MediaServiceImageTags">
    <vt:lpwstr/>
  </property>
</Properties>
</file>