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8E508B">
      <w:pPr>
        <w:spacing w:before="120"/>
      </w:pPr>
      <w:r w:rsidRPr="00256A28">
        <w:t xml:space="preserve">Dear </w:t>
      </w:r>
      <w:r>
        <w:t>p</w:t>
      </w:r>
      <w:r w:rsidRPr="00256A28">
        <w:t xml:space="preserve">arent or </w:t>
      </w:r>
      <w:r>
        <w:t>g</w:t>
      </w:r>
      <w:r w:rsidRPr="00256A28">
        <w:t>uardian:</w:t>
      </w:r>
    </w:p>
    <w:p w14:paraId="12F8B526" w14:textId="73C05375" w:rsidR="00B7400E" w:rsidRDefault="009A471D" w:rsidP="00B7400E">
      <w:r>
        <w:t xml:space="preserve">We </w:t>
      </w:r>
      <w:r w:rsidR="00890321">
        <w:t>have noticed an increase of vomiting and diarrhea among our students</w:t>
      </w:r>
      <w:r w:rsidR="00B7400E">
        <w:t>.</w:t>
      </w:r>
      <w:r w:rsidR="00890321">
        <w:t xml:space="preserve"> The Health Department</w:t>
      </w:r>
      <w:r w:rsidR="00250B5E">
        <w:t xml:space="preserve"> su</w:t>
      </w:r>
      <w:r w:rsidR="001136D9">
        <w:t xml:space="preserve">spects </w:t>
      </w:r>
      <w:r w:rsidR="001136D9" w:rsidRPr="0E48CF8A">
        <w:rPr>
          <w:b/>
          <w:bCs/>
        </w:rPr>
        <w:t>norovirus</w:t>
      </w:r>
      <w:r w:rsidR="001136D9">
        <w:t xml:space="preserve"> is causing the illness.</w:t>
      </w:r>
      <w:r w:rsidR="0088054D">
        <w:t xml:space="preserve"> We need your help to stop the spread of the virus.</w:t>
      </w:r>
    </w:p>
    <w:p w14:paraId="175159AB" w14:textId="49D72327" w:rsidR="005E7F12" w:rsidRPr="00256A28" w:rsidRDefault="00910FBD" w:rsidP="00B7400E">
      <w:r>
        <w:t>If your child is sick, k</w:t>
      </w:r>
      <w:r w:rsidR="005E7F12">
        <w:t xml:space="preserve">eep </w:t>
      </w:r>
      <w:r>
        <w:t>them</w:t>
      </w:r>
      <w:r w:rsidR="00894292">
        <w:t xml:space="preserve"> home from school at least 2</w:t>
      </w:r>
      <w:r w:rsidR="7402B7A2">
        <w:t>4</w:t>
      </w:r>
      <w:r w:rsidR="6E3E18F0">
        <w:t>–</w:t>
      </w:r>
      <w:r w:rsidR="7402B7A2">
        <w:t>4</w:t>
      </w:r>
      <w:r w:rsidR="00634D67">
        <w:t>8</w:t>
      </w:r>
      <w:r w:rsidR="00894292">
        <w:t xml:space="preserve"> hours after vomiting or diarrhea stop</w:t>
      </w:r>
      <w:r w:rsidR="003E1B00">
        <w:t>s</w:t>
      </w:r>
      <w:r w:rsidR="00894292">
        <w:t>.</w:t>
      </w:r>
    </w:p>
    <w:p w14:paraId="6A4A35DD" w14:textId="6C661CD8" w:rsidR="00B7400E" w:rsidRPr="00B7400E" w:rsidRDefault="000158A8" w:rsidP="00B7400E">
      <w:pPr>
        <w:pStyle w:val="Heading1"/>
      </w:pPr>
      <w:r>
        <w:t>S</w:t>
      </w:r>
      <w:r w:rsidR="00B7400E" w:rsidRPr="00B7400E">
        <w:t>ymptoms</w:t>
      </w:r>
    </w:p>
    <w:p w14:paraId="463B18E2" w14:textId="73F360B7" w:rsidR="00B66954" w:rsidRDefault="000E3667" w:rsidP="00B7400E">
      <w:r>
        <w:t xml:space="preserve">Symptoms include sudden </w:t>
      </w:r>
      <w:r w:rsidR="3A0BD55D">
        <w:t>onset</w:t>
      </w:r>
      <w:r>
        <w:t xml:space="preserve"> of nausea, vomiting, diarrhea, and stomach cramps. Some</w:t>
      </w:r>
      <w:r w:rsidR="00CD212B">
        <w:t xml:space="preserve"> may also </w:t>
      </w:r>
      <w:r w:rsidR="712A770D">
        <w:t>have</w:t>
      </w:r>
      <w:r w:rsidR="00CD212B">
        <w:t xml:space="preserve"> a low fever. </w:t>
      </w:r>
      <w:r w:rsidR="1ED55ACA">
        <w:t>S</w:t>
      </w:r>
      <w:r w:rsidR="00CD212B">
        <w:t>ymptoms usually start 12</w:t>
      </w:r>
      <w:r w:rsidR="4AC9D8CF">
        <w:t>–</w:t>
      </w:r>
      <w:r w:rsidR="00CD212B">
        <w:t xml:space="preserve">48 hours after </w:t>
      </w:r>
      <w:r w:rsidR="31CA94D6">
        <w:t>exposure</w:t>
      </w:r>
      <w:r w:rsidR="00CD212B">
        <w:t>.</w:t>
      </w:r>
    </w:p>
    <w:p w14:paraId="193DCCAA" w14:textId="14D3CB11" w:rsidR="00B7400E" w:rsidRPr="00256A28" w:rsidRDefault="000158A8" w:rsidP="00B7400E">
      <w:pPr>
        <w:pStyle w:val="Heading1"/>
      </w:pPr>
      <w:r>
        <w:t>S</w:t>
      </w:r>
      <w:r w:rsidR="00B7400E" w:rsidRPr="00256A28">
        <w:t>pread</w:t>
      </w:r>
    </w:p>
    <w:p w14:paraId="4382E04F" w14:textId="1246D69D" w:rsidR="00B66954" w:rsidRDefault="00CC1907" w:rsidP="00B7400E">
      <w:pPr>
        <w:rPr>
          <w:rStyle w:val="hardreadability"/>
        </w:rPr>
      </w:pPr>
      <w:r>
        <w:rPr>
          <w:rStyle w:val="hardreadability"/>
        </w:rPr>
        <w:t>Norovirus spreads when</w:t>
      </w:r>
      <w:r w:rsidR="00393EBD">
        <w:rPr>
          <w:rStyle w:val="hardreadability"/>
        </w:rPr>
        <w:t xml:space="preserve"> you</w:t>
      </w:r>
      <w:r>
        <w:rPr>
          <w:rStyle w:val="hardreadability"/>
        </w:rPr>
        <w:t>:</w:t>
      </w:r>
    </w:p>
    <w:p w14:paraId="77289B23" w14:textId="27A129D7" w:rsidR="00CC1907" w:rsidRDefault="00393EBD" w:rsidP="00CC1907">
      <w:pPr>
        <w:pStyle w:val="ListParagraph"/>
        <w:numPr>
          <w:ilvl w:val="0"/>
          <w:numId w:val="12"/>
        </w:numPr>
        <w:rPr>
          <w:rStyle w:val="hardreadability"/>
        </w:rPr>
      </w:pPr>
      <w:r>
        <w:rPr>
          <w:rStyle w:val="hardreadability"/>
        </w:rPr>
        <w:t>H</w:t>
      </w:r>
      <w:r w:rsidR="00CC1907">
        <w:rPr>
          <w:rStyle w:val="hardreadability"/>
        </w:rPr>
        <w:t>ave direct contact with an infected person</w:t>
      </w:r>
      <w:r w:rsidR="00F53D84">
        <w:rPr>
          <w:rStyle w:val="hardreadability"/>
        </w:rPr>
        <w:t>, like when providing care or sharing food.</w:t>
      </w:r>
    </w:p>
    <w:p w14:paraId="1CEC6522" w14:textId="2F5394EA" w:rsidR="00F53D84" w:rsidRDefault="00393EBD" w:rsidP="00CC1907">
      <w:pPr>
        <w:pStyle w:val="ListParagraph"/>
        <w:numPr>
          <w:ilvl w:val="0"/>
          <w:numId w:val="12"/>
        </w:numPr>
        <w:rPr>
          <w:rStyle w:val="hardreadability"/>
        </w:rPr>
      </w:pPr>
      <w:r w:rsidRPr="0E48CF8A">
        <w:rPr>
          <w:rStyle w:val="hardreadability"/>
        </w:rPr>
        <w:t>T</w:t>
      </w:r>
      <w:r w:rsidR="00F53D84" w:rsidRPr="0E48CF8A">
        <w:rPr>
          <w:rStyle w:val="hardreadability"/>
        </w:rPr>
        <w:t>ouch a</w:t>
      </w:r>
      <w:r w:rsidRPr="0E48CF8A">
        <w:rPr>
          <w:rStyle w:val="hardreadability"/>
        </w:rPr>
        <w:t xml:space="preserve"> contaminated</w:t>
      </w:r>
      <w:r w:rsidR="00F53D84" w:rsidRPr="0E48CF8A">
        <w:rPr>
          <w:rStyle w:val="hardreadability"/>
        </w:rPr>
        <w:t xml:space="preserve"> surface or object</w:t>
      </w:r>
      <w:r w:rsidRPr="0E48CF8A">
        <w:rPr>
          <w:rStyle w:val="hardreadability"/>
        </w:rPr>
        <w:t xml:space="preserve"> (like toys, faucet, or doorknob) </w:t>
      </w:r>
      <w:r w:rsidR="5D8B4D89" w:rsidRPr="0E48CF8A">
        <w:rPr>
          <w:rStyle w:val="hardreadability"/>
        </w:rPr>
        <w:t xml:space="preserve">and </w:t>
      </w:r>
      <w:r w:rsidRPr="0E48CF8A">
        <w:rPr>
          <w:rStyle w:val="hardreadability"/>
        </w:rPr>
        <w:t>then touch your mouth.</w:t>
      </w:r>
    </w:p>
    <w:p w14:paraId="1B820358" w14:textId="4D902CE1" w:rsidR="00393EBD" w:rsidRDefault="3B8D1A5E" w:rsidP="00CC1907">
      <w:pPr>
        <w:pStyle w:val="ListParagraph"/>
        <w:numPr>
          <w:ilvl w:val="0"/>
          <w:numId w:val="12"/>
        </w:numPr>
        <w:rPr>
          <w:rStyle w:val="hardreadability"/>
        </w:rPr>
      </w:pPr>
      <w:r w:rsidRPr="0E48CF8A">
        <w:rPr>
          <w:rStyle w:val="hardreadability"/>
        </w:rPr>
        <w:t>Eat</w:t>
      </w:r>
      <w:r w:rsidR="354FB4F5" w:rsidRPr="0E48CF8A">
        <w:rPr>
          <w:rStyle w:val="hardreadability"/>
        </w:rPr>
        <w:t xml:space="preserve"> food or drink</w:t>
      </w:r>
      <w:r w:rsidR="00384BC8" w:rsidRPr="0E48CF8A">
        <w:rPr>
          <w:rStyle w:val="hardreadability"/>
        </w:rPr>
        <w:t xml:space="preserve"> </w:t>
      </w:r>
      <w:r w:rsidR="18256F6D" w:rsidRPr="0E48CF8A">
        <w:rPr>
          <w:rStyle w:val="hardreadability"/>
        </w:rPr>
        <w:t xml:space="preserve">liquid </w:t>
      </w:r>
      <w:r w:rsidR="00384BC8" w:rsidRPr="0E48CF8A">
        <w:rPr>
          <w:rStyle w:val="hardreadability"/>
        </w:rPr>
        <w:t xml:space="preserve">contaminated with </w:t>
      </w:r>
      <w:r w:rsidR="594E6A7A" w:rsidRPr="0E48CF8A">
        <w:rPr>
          <w:rStyle w:val="hardreadability"/>
        </w:rPr>
        <w:t>the virus</w:t>
      </w:r>
      <w:r w:rsidR="00384BC8" w:rsidRPr="0E48CF8A">
        <w:rPr>
          <w:rStyle w:val="hardreadability"/>
        </w:rPr>
        <w:t>.</w:t>
      </w:r>
    </w:p>
    <w:p w14:paraId="4BF3843B" w14:textId="5F8C80CC" w:rsidR="00B7400E" w:rsidRPr="00256A28" w:rsidRDefault="000158A8" w:rsidP="00B7400E">
      <w:pPr>
        <w:pStyle w:val="Heading1"/>
      </w:pPr>
      <w:r>
        <w:t>D</w:t>
      </w:r>
      <w:r w:rsidR="00B7400E" w:rsidRPr="00256A28">
        <w:t>iagnos</w:t>
      </w:r>
      <w:r>
        <w:t>is</w:t>
      </w:r>
      <w:r w:rsidR="00B7400E" w:rsidRPr="00256A28">
        <w:t xml:space="preserve"> and treat</w:t>
      </w:r>
      <w:r>
        <w:t>ment</w:t>
      </w:r>
    </w:p>
    <w:p w14:paraId="5059BE55" w14:textId="0129D27F" w:rsidR="00B66954" w:rsidRDefault="0088054D" w:rsidP="004B6056">
      <w:pPr>
        <w:rPr>
          <w:rStyle w:val="veryhardreadability"/>
        </w:rPr>
      </w:pPr>
      <w:r>
        <w:rPr>
          <w:rStyle w:val="hardreadability"/>
        </w:rPr>
        <w:t>There is no</w:t>
      </w:r>
      <w:r w:rsidR="00332F5A">
        <w:rPr>
          <w:rStyle w:val="hardreadability"/>
        </w:rPr>
        <w:t xml:space="preserve"> treatment or vaccine for norovirus. Drink plenty of fluids </w:t>
      </w:r>
      <w:r w:rsidR="005E7F12">
        <w:rPr>
          <w:rStyle w:val="hardreadability"/>
        </w:rPr>
        <w:t>and get plenty of rest to help recover.</w:t>
      </w:r>
    </w:p>
    <w:p w14:paraId="10724547" w14:textId="0B273FBD" w:rsidR="00B7400E" w:rsidRPr="00256A28" w:rsidRDefault="000158A8" w:rsidP="00B7400E">
      <w:pPr>
        <w:pStyle w:val="Heading1"/>
      </w:pPr>
      <w:r>
        <w:t>Prevention</w:t>
      </w:r>
    </w:p>
    <w:p w14:paraId="30CA3D06" w14:textId="2F169718" w:rsidR="005E7F12" w:rsidRDefault="00F6024F" w:rsidP="00B33E49">
      <w:r>
        <w:t>Help prevent the spread of the virus</w:t>
      </w:r>
      <w:r w:rsidR="0D5C7415">
        <w:t>:</w:t>
      </w:r>
    </w:p>
    <w:p w14:paraId="53BE4A55" w14:textId="2411693E" w:rsidR="00910FBD" w:rsidRDefault="00910FBD" w:rsidP="00910FBD">
      <w:pPr>
        <w:pStyle w:val="ListParagraph"/>
        <w:numPr>
          <w:ilvl w:val="0"/>
          <w:numId w:val="14"/>
        </w:numPr>
      </w:pPr>
      <w:r>
        <w:t xml:space="preserve">If your child is sick, keep them home from school </w:t>
      </w:r>
      <w:r w:rsidR="426A1D21">
        <w:t xml:space="preserve">or childcare </w:t>
      </w:r>
      <w:r>
        <w:t>at least 24</w:t>
      </w:r>
      <w:r w:rsidR="74342E46">
        <w:t>–</w:t>
      </w:r>
      <w:r w:rsidR="4D37EEE9">
        <w:t xml:space="preserve">48 </w:t>
      </w:r>
      <w:r>
        <w:t>hours after vomiting or diarrhea stop</w:t>
      </w:r>
      <w:r w:rsidR="00CE77C2">
        <w:t>s</w:t>
      </w:r>
      <w:r>
        <w:t>.</w:t>
      </w:r>
    </w:p>
    <w:p w14:paraId="73A11C55" w14:textId="4AFF4863" w:rsidR="00F6024F" w:rsidRDefault="00F6024F" w:rsidP="00F6024F">
      <w:pPr>
        <w:pStyle w:val="ListParagraph"/>
        <w:numPr>
          <w:ilvl w:val="0"/>
          <w:numId w:val="14"/>
        </w:numPr>
      </w:pPr>
      <w:r>
        <w:t>Teach children to wash their hands thoroughly with soap and warm water.</w:t>
      </w:r>
    </w:p>
    <w:p w14:paraId="3DBBC1D7" w14:textId="135DBDA3" w:rsidR="00F6024F" w:rsidRDefault="00F6024F" w:rsidP="00F6024F">
      <w:pPr>
        <w:pStyle w:val="ListParagraph"/>
        <w:numPr>
          <w:ilvl w:val="0"/>
          <w:numId w:val="14"/>
        </w:numPr>
      </w:pPr>
      <w:r>
        <w:t xml:space="preserve">Wash </w:t>
      </w:r>
      <w:r w:rsidR="5B1E13B4">
        <w:t xml:space="preserve">your </w:t>
      </w:r>
      <w:r>
        <w:t>hands frequently, including after using the bathroom, changing diapers, and before preparing food or touching your mouth.</w:t>
      </w:r>
    </w:p>
    <w:p w14:paraId="14762A57" w14:textId="5A117796" w:rsidR="00F6024F" w:rsidRDefault="00F6024F" w:rsidP="00F6024F">
      <w:pPr>
        <w:pStyle w:val="ListParagraph"/>
        <w:numPr>
          <w:ilvl w:val="0"/>
          <w:numId w:val="14"/>
        </w:numPr>
      </w:pPr>
      <w:r>
        <w:t>Don’t share food or drink</w:t>
      </w:r>
      <w:r w:rsidR="212E7B93">
        <w:t>s</w:t>
      </w:r>
      <w:r w:rsidR="00BD0114">
        <w:t>.</w:t>
      </w:r>
    </w:p>
    <w:p w14:paraId="6A1D2E62" w14:textId="253E6F51" w:rsidR="00BD0114" w:rsidRDefault="57BF6D4F" w:rsidP="00F6024F">
      <w:pPr>
        <w:pStyle w:val="ListParagraph"/>
        <w:numPr>
          <w:ilvl w:val="0"/>
          <w:numId w:val="14"/>
        </w:numPr>
      </w:pPr>
      <w:r>
        <w:t xml:space="preserve">If you’re sick, </w:t>
      </w:r>
      <w:r w:rsidR="56ED9B97">
        <w:t>d</w:t>
      </w:r>
      <w:r w:rsidR="00BD0114">
        <w:t>on’t prepare food for others.</w:t>
      </w:r>
    </w:p>
    <w:p w14:paraId="1E0EAE4C" w14:textId="4D38AED4" w:rsidR="00BD0114" w:rsidRDefault="15D8B535" w:rsidP="00F6024F">
      <w:pPr>
        <w:pStyle w:val="ListParagraph"/>
        <w:numPr>
          <w:ilvl w:val="0"/>
          <w:numId w:val="14"/>
        </w:numPr>
      </w:pPr>
      <w:r>
        <w:t xml:space="preserve">Immediately </w:t>
      </w:r>
      <w:r w:rsidR="04F72336">
        <w:t>f</w:t>
      </w:r>
      <w:r w:rsidR="00BD0114">
        <w:t>lush or dispose of vomit or diarrhea.</w:t>
      </w:r>
    </w:p>
    <w:p w14:paraId="33469AFE" w14:textId="1DF7B05A" w:rsidR="00BD0114" w:rsidRDefault="00BD0114" w:rsidP="00F6024F">
      <w:pPr>
        <w:pStyle w:val="ListParagraph"/>
        <w:numPr>
          <w:ilvl w:val="0"/>
          <w:numId w:val="14"/>
        </w:numPr>
      </w:pPr>
      <w:r>
        <w:t xml:space="preserve">Clean and disinfect areas where someone </w:t>
      </w:r>
      <w:r w:rsidR="005131F5">
        <w:t xml:space="preserve">has </w:t>
      </w:r>
      <w:r w:rsidR="008D36BB">
        <w:t>vomited</w:t>
      </w:r>
      <w:r w:rsidR="005131F5">
        <w:t xml:space="preserve"> or </w:t>
      </w:r>
      <w:r w:rsidR="3AB5343A">
        <w:t xml:space="preserve">had </w:t>
      </w:r>
      <w:r w:rsidR="005131F5">
        <w:t>diarrhea</w:t>
      </w:r>
      <w:r w:rsidR="00092D78">
        <w:t>. Use a</w:t>
      </w:r>
      <w:r w:rsidR="008E508B">
        <w:t xml:space="preserve"> 10% bleach</w:t>
      </w:r>
      <w:r w:rsidR="00092D78">
        <w:t xml:space="preserve"> solution</w:t>
      </w:r>
      <w:r w:rsidR="008E508B">
        <w:t>.</w:t>
      </w:r>
    </w:p>
    <w:p w14:paraId="330CDCAF" w14:textId="693F5FC4" w:rsidR="00092D78" w:rsidRDefault="00092D78" w:rsidP="00F6024F">
      <w:pPr>
        <w:pStyle w:val="ListParagraph"/>
        <w:numPr>
          <w:ilvl w:val="0"/>
          <w:numId w:val="14"/>
        </w:numPr>
      </w:pPr>
      <w:r>
        <w:t>Remove and machine wash and dry any soiled clothing or linens.</w:t>
      </w:r>
    </w:p>
    <w:p w14:paraId="027F513A" w14:textId="3747A13D" w:rsidR="00B7400E" w:rsidRPr="00256A28" w:rsidRDefault="00B33E49" w:rsidP="00B7400E">
      <w:pPr>
        <w:pStyle w:val="Heading1"/>
      </w:pPr>
      <w:r>
        <w:t xml:space="preserve">Learn </w:t>
      </w:r>
      <w:proofErr w:type="gramStart"/>
      <w:r>
        <w:t>more</w:t>
      </w:r>
      <w:proofErr w:type="gramEnd"/>
    </w:p>
    <w:p w14:paraId="25FBA977" w14:textId="59F21DCA" w:rsidR="000A3CBE" w:rsidRDefault="00B33E49" w:rsidP="00B7400E">
      <w:r>
        <w:t>For more info, c</w:t>
      </w:r>
      <w:r w:rsidR="00B7400E" w:rsidRPr="00256A28">
        <w:t xml:space="preserve">ontact </w:t>
      </w:r>
      <w:r>
        <w:t>a</w:t>
      </w:r>
      <w:r w:rsidR="00B7400E" w:rsidRPr="00256A28">
        <w:t xml:space="preserve"> healthcare provider</w:t>
      </w:r>
      <w:r w:rsidR="00910FBD">
        <w:t>.</w:t>
      </w:r>
    </w:p>
    <w:sectPr w:rsidR="000A3CBE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21A5" w14:textId="77777777" w:rsidR="0071480B" w:rsidRDefault="0071480B" w:rsidP="00340AC8">
      <w:r>
        <w:separator/>
      </w:r>
    </w:p>
  </w:endnote>
  <w:endnote w:type="continuationSeparator" w:id="0">
    <w:p w14:paraId="5CA4E46A" w14:textId="77777777" w:rsidR="0071480B" w:rsidRDefault="0071480B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3410DF" w14:paraId="43BAC6FB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6F6C652" w14:textId="77777777" w:rsidR="00095608" w:rsidRDefault="00095608" w:rsidP="00095608">
          <w:pPr>
            <w:pStyle w:val="Footer"/>
          </w:pPr>
          <w:r>
            <w:t>Adapted with permission from Tacoma-Pierce County</w:t>
          </w:r>
        </w:p>
        <w:p w14:paraId="22111A07" w14:textId="742322C9" w:rsidR="003410DF" w:rsidRDefault="00095608" w:rsidP="00095608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05205072" w14:textId="77777777" w:rsidR="003410DF" w:rsidRDefault="003410DF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48085005" wp14:editId="01F2B7BF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66C96884" w:rsidR="00677BEF" w:rsidRPr="007D66AB" w:rsidRDefault="00677BEF" w:rsidP="007D6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9654" w14:textId="77777777" w:rsidR="0071480B" w:rsidRDefault="0071480B" w:rsidP="00340AC8">
      <w:r>
        <w:separator/>
      </w:r>
    </w:p>
  </w:footnote>
  <w:footnote w:type="continuationSeparator" w:id="0">
    <w:p w14:paraId="1A2D79AE" w14:textId="77777777" w:rsidR="0071480B" w:rsidRDefault="0071480B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6264" w14:textId="77777777" w:rsidR="003410DF" w:rsidRDefault="003410DF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40156A8D" wp14:editId="10A56876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53D057" w14:textId="57BB7CF9" w:rsidR="003410DF" w:rsidRPr="00F926E7" w:rsidRDefault="00D65C8E" w:rsidP="00F61410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D65C8E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Norovirus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0156A8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4353D057" w14:textId="57BB7CF9" w:rsidR="003410DF" w:rsidRPr="00F926E7" w:rsidRDefault="00D65C8E" w:rsidP="00F61410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D65C8E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Norovirus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E416F"/>
    <w:multiLevelType w:val="hybridMultilevel"/>
    <w:tmpl w:val="168EA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B5BD6"/>
    <w:multiLevelType w:val="hybridMultilevel"/>
    <w:tmpl w:val="F33C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73117"/>
    <w:multiLevelType w:val="hybridMultilevel"/>
    <w:tmpl w:val="08DE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7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1"/>
  </w:num>
  <w:num w:numId="10" w16cid:durableId="1143087234">
    <w:abstractNumId w:val="3"/>
  </w:num>
  <w:num w:numId="11" w16cid:durableId="1877692042">
    <w:abstractNumId w:val="6"/>
  </w:num>
  <w:num w:numId="12" w16cid:durableId="973604228">
    <w:abstractNumId w:val="8"/>
  </w:num>
  <w:num w:numId="13" w16cid:durableId="1054160109">
    <w:abstractNumId w:val="2"/>
  </w:num>
  <w:num w:numId="14" w16cid:durableId="1721056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92D78"/>
    <w:rsid w:val="00095608"/>
    <w:rsid w:val="000A3CBE"/>
    <w:rsid w:val="000E3667"/>
    <w:rsid w:val="000F720E"/>
    <w:rsid w:val="001136D9"/>
    <w:rsid w:val="00133CAC"/>
    <w:rsid w:val="00193C8B"/>
    <w:rsid w:val="001B1DC5"/>
    <w:rsid w:val="00215CC6"/>
    <w:rsid w:val="00250B5E"/>
    <w:rsid w:val="00280DC0"/>
    <w:rsid w:val="002B39AA"/>
    <w:rsid w:val="00332F5A"/>
    <w:rsid w:val="003331F9"/>
    <w:rsid w:val="00340706"/>
    <w:rsid w:val="00340AC8"/>
    <w:rsid w:val="003410DF"/>
    <w:rsid w:val="003503AC"/>
    <w:rsid w:val="00375444"/>
    <w:rsid w:val="00384BC8"/>
    <w:rsid w:val="00390CF2"/>
    <w:rsid w:val="00393EBD"/>
    <w:rsid w:val="003E1B00"/>
    <w:rsid w:val="003E57E4"/>
    <w:rsid w:val="00423C9B"/>
    <w:rsid w:val="004371EF"/>
    <w:rsid w:val="00446291"/>
    <w:rsid w:val="00457B5C"/>
    <w:rsid w:val="004A0714"/>
    <w:rsid w:val="004B6056"/>
    <w:rsid w:val="005131F5"/>
    <w:rsid w:val="00534E2E"/>
    <w:rsid w:val="00566023"/>
    <w:rsid w:val="005919A8"/>
    <w:rsid w:val="005B29A0"/>
    <w:rsid w:val="005D493D"/>
    <w:rsid w:val="005E7F12"/>
    <w:rsid w:val="00634D67"/>
    <w:rsid w:val="00677BEF"/>
    <w:rsid w:val="006A7BC7"/>
    <w:rsid w:val="006E1FAB"/>
    <w:rsid w:val="006E35A5"/>
    <w:rsid w:val="00704441"/>
    <w:rsid w:val="007136E8"/>
    <w:rsid w:val="0071480B"/>
    <w:rsid w:val="007A367B"/>
    <w:rsid w:val="007A3808"/>
    <w:rsid w:val="007D66AB"/>
    <w:rsid w:val="008000F6"/>
    <w:rsid w:val="00815C72"/>
    <w:rsid w:val="00831A89"/>
    <w:rsid w:val="008333E3"/>
    <w:rsid w:val="00833850"/>
    <w:rsid w:val="0084419C"/>
    <w:rsid w:val="0088054D"/>
    <w:rsid w:val="00882AAE"/>
    <w:rsid w:val="00890321"/>
    <w:rsid w:val="00894292"/>
    <w:rsid w:val="00896C57"/>
    <w:rsid w:val="008C48B0"/>
    <w:rsid w:val="008D36BB"/>
    <w:rsid w:val="008D7E84"/>
    <w:rsid w:val="008E508B"/>
    <w:rsid w:val="00910EBD"/>
    <w:rsid w:val="00910FBD"/>
    <w:rsid w:val="009651A8"/>
    <w:rsid w:val="009962CE"/>
    <w:rsid w:val="009A471D"/>
    <w:rsid w:val="009B0E39"/>
    <w:rsid w:val="00A044E4"/>
    <w:rsid w:val="00A14240"/>
    <w:rsid w:val="00A70FFF"/>
    <w:rsid w:val="00B33E49"/>
    <w:rsid w:val="00B66954"/>
    <w:rsid w:val="00B7400E"/>
    <w:rsid w:val="00BD0114"/>
    <w:rsid w:val="00BE236F"/>
    <w:rsid w:val="00C320B0"/>
    <w:rsid w:val="00C62D6B"/>
    <w:rsid w:val="00C72290"/>
    <w:rsid w:val="00C90A2D"/>
    <w:rsid w:val="00CC0FCF"/>
    <w:rsid w:val="00CC1907"/>
    <w:rsid w:val="00CD212B"/>
    <w:rsid w:val="00CE77C2"/>
    <w:rsid w:val="00D65C8E"/>
    <w:rsid w:val="00D712E1"/>
    <w:rsid w:val="00D915B9"/>
    <w:rsid w:val="00D93F7B"/>
    <w:rsid w:val="00DA0065"/>
    <w:rsid w:val="00DA0388"/>
    <w:rsid w:val="00DB4B29"/>
    <w:rsid w:val="00DB7363"/>
    <w:rsid w:val="00DC5BF7"/>
    <w:rsid w:val="00DD5F5F"/>
    <w:rsid w:val="00E6750C"/>
    <w:rsid w:val="00E67566"/>
    <w:rsid w:val="00E81E37"/>
    <w:rsid w:val="00E8750B"/>
    <w:rsid w:val="00EC3E89"/>
    <w:rsid w:val="00F07E50"/>
    <w:rsid w:val="00F33F34"/>
    <w:rsid w:val="00F53D84"/>
    <w:rsid w:val="00F6024F"/>
    <w:rsid w:val="00FF142F"/>
    <w:rsid w:val="04F72336"/>
    <w:rsid w:val="0D5C7415"/>
    <w:rsid w:val="0E48CF8A"/>
    <w:rsid w:val="15D8B535"/>
    <w:rsid w:val="18256F6D"/>
    <w:rsid w:val="1ED55ACA"/>
    <w:rsid w:val="212E7B93"/>
    <w:rsid w:val="25F877E5"/>
    <w:rsid w:val="298EEDDE"/>
    <w:rsid w:val="2C16B571"/>
    <w:rsid w:val="31CA94D6"/>
    <w:rsid w:val="354FB4F5"/>
    <w:rsid w:val="3A0BD55D"/>
    <w:rsid w:val="3AB5343A"/>
    <w:rsid w:val="3B8D1A5E"/>
    <w:rsid w:val="426A1D21"/>
    <w:rsid w:val="4AC9D8CF"/>
    <w:rsid w:val="4D37EEE9"/>
    <w:rsid w:val="557FD8FE"/>
    <w:rsid w:val="5617189E"/>
    <w:rsid w:val="56ED9B97"/>
    <w:rsid w:val="57BF6D4F"/>
    <w:rsid w:val="594E6A7A"/>
    <w:rsid w:val="5B1E13B4"/>
    <w:rsid w:val="5D8B4D89"/>
    <w:rsid w:val="6C2AA884"/>
    <w:rsid w:val="6E3E18F0"/>
    <w:rsid w:val="71258597"/>
    <w:rsid w:val="712A770D"/>
    <w:rsid w:val="7402B7A2"/>
    <w:rsid w:val="74342E46"/>
    <w:rsid w:val="77BD0CF7"/>
    <w:rsid w:val="78339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C4891B-9C6F-476C-9B9F-FFAF6E931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3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42</cp:revision>
  <dcterms:created xsi:type="dcterms:W3CDTF">2024-09-18T23:52:00Z</dcterms:created>
  <dcterms:modified xsi:type="dcterms:W3CDTF">2024-12-17T16:48:00Z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